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13E7" w:rsidRPr="00A813E7" w:rsidRDefault="00A813E7" w:rsidP="00A813E7">
      <w:pPr>
        <w:pBdr>
          <w:bottom w:val="single" w:sz="8" w:space="4" w:color="4F81BD"/>
        </w:pBdr>
        <w:spacing w:after="300"/>
        <w:contextualSpacing/>
        <w:jc w:val="center"/>
        <w:rPr>
          <w:rFonts w:ascii="Arial" w:hAnsi="Arial" w:cs="Arial"/>
          <w:b/>
          <w:color w:val="17365D"/>
          <w:spacing w:val="5"/>
          <w:kern w:val="28"/>
          <w:sz w:val="36"/>
          <w:szCs w:val="36"/>
          <w:lang w:val="es-MX" w:eastAsia="en-US"/>
        </w:rPr>
      </w:pPr>
      <w:r w:rsidRPr="00A813E7">
        <w:rPr>
          <w:rFonts w:ascii="Arial" w:hAnsi="Arial" w:cs="Arial"/>
          <w:b/>
          <w:color w:val="17365D"/>
          <w:spacing w:val="5"/>
          <w:kern w:val="28"/>
          <w:sz w:val="36"/>
          <w:szCs w:val="36"/>
          <w:lang w:val="es-MX" w:eastAsia="en-US"/>
        </w:rPr>
        <w:t>GUÍA DE PREPARACIÓN DE REUNIONES GENERALES</w:t>
      </w:r>
    </w:p>
    <w:p w:rsidR="00A813E7" w:rsidRPr="00A813E7" w:rsidRDefault="00A279A8" w:rsidP="00A813E7">
      <w:pPr>
        <w:keepNext/>
        <w:keepLines/>
        <w:spacing w:before="480" w:line="276" w:lineRule="auto"/>
        <w:outlineLvl w:val="0"/>
        <w:rPr>
          <w:rFonts w:ascii="Arial" w:hAnsi="Arial" w:cs="Arial"/>
          <w:b/>
          <w:bCs/>
          <w:color w:val="365F91"/>
          <w:sz w:val="28"/>
          <w:szCs w:val="28"/>
          <w:lang w:val="es-MX" w:eastAsia="en-US"/>
        </w:rPr>
      </w:pPr>
      <w:r w:rsidRPr="00A813E7">
        <w:rPr>
          <w:rFonts w:ascii="Arial" w:hAnsi="Arial" w:cs="Arial"/>
          <w:b/>
          <w:bCs/>
          <w:color w:val="365F91"/>
          <w:sz w:val="28"/>
          <w:szCs w:val="28"/>
          <w:lang w:val="es-MX" w:eastAsia="en-US"/>
        </w:rPr>
        <w:t>OBJETIVO DE LA GUÍA</w:t>
      </w:r>
    </w:p>
    <w:p w:rsid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Ofrecer pautas, líneas de acción y herramientas que permitan diseñar Reuniones Generales que cumplan un propósito definido acorde con los tiempos litúrgicos y con el proceso de conversión que promueve el Ciclo Básico de Formación.</w:t>
      </w:r>
    </w:p>
    <w:p w:rsidR="00A813E7" w:rsidRPr="00A813E7" w:rsidRDefault="00A279A8" w:rsidP="00A813E7">
      <w:pPr>
        <w:spacing w:after="200" w:line="276" w:lineRule="auto"/>
        <w:rPr>
          <w:rFonts w:ascii="Arial" w:eastAsia="Calibri" w:hAnsi="Arial" w:cs="Arial"/>
          <w:sz w:val="24"/>
          <w:szCs w:val="24"/>
          <w:lang w:eastAsia="en-US"/>
        </w:rPr>
      </w:pPr>
      <w:r>
        <w:rPr>
          <w:rFonts w:ascii="Arial" w:hAnsi="Arial" w:cs="Arial"/>
          <w:b/>
          <w:bCs/>
          <w:color w:val="365F91"/>
          <w:sz w:val="28"/>
          <w:szCs w:val="28"/>
          <w:lang w:val="es-MX" w:eastAsia="en-US"/>
        </w:rPr>
        <w:t>OBJETIVOS DE LA REUNIÓN G</w:t>
      </w:r>
      <w:r w:rsidRPr="00A813E7">
        <w:rPr>
          <w:rFonts w:ascii="Arial" w:hAnsi="Arial" w:cs="Arial"/>
          <w:b/>
          <w:bCs/>
          <w:color w:val="365F91"/>
          <w:sz w:val="28"/>
          <w:szCs w:val="28"/>
          <w:lang w:val="es-MX" w:eastAsia="en-US"/>
        </w:rPr>
        <w:t>ENERAL</w:t>
      </w:r>
    </w:p>
    <w:p w:rsidR="00A813E7" w:rsidRPr="00A813E7" w:rsidRDefault="00A813E7" w:rsidP="00A813E7">
      <w:pPr>
        <w:numPr>
          <w:ilvl w:val="0"/>
          <w:numId w:val="6"/>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Que los participantes vivan en comunidad los momentos fuertes del calendario litúrgico.</w:t>
      </w:r>
    </w:p>
    <w:p w:rsidR="00A813E7" w:rsidRPr="00A813E7" w:rsidRDefault="00A813E7" w:rsidP="00A813E7">
      <w:pPr>
        <w:numPr>
          <w:ilvl w:val="0"/>
          <w:numId w:val="6"/>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Que la membresía experimente la vivencia de los macro valores del MFC.</w:t>
      </w:r>
    </w:p>
    <w:p w:rsidR="00A813E7" w:rsidRPr="00A813E7" w:rsidRDefault="00A813E7" w:rsidP="00A813E7">
      <w:pPr>
        <w:numPr>
          <w:ilvl w:val="0"/>
          <w:numId w:val="6"/>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Fomentar la unidad, la alegría y solidaridad entre las familias.</w:t>
      </w:r>
    </w:p>
    <w:p w:rsidR="00A813E7" w:rsidRPr="00A813E7" w:rsidRDefault="00A813E7" w:rsidP="00A813E7">
      <w:pPr>
        <w:numPr>
          <w:ilvl w:val="0"/>
          <w:numId w:val="6"/>
        </w:numPr>
        <w:spacing w:after="200" w:line="276" w:lineRule="auto"/>
        <w:contextualSpacing/>
        <w:rPr>
          <w:rFonts w:ascii="Arial" w:eastAsia="Calibri" w:hAnsi="Arial" w:cs="Arial"/>
          <w:sz w:val="22"/>
          <w:szCs w:val="22"/>
          <w:lang w:val="es-MX" w:eastAsia="en-US"/>
        </w:rPr>
      </w:pPr>
      <w:r w:rsidRPr="00A813E7">
        <w:rPr>
          <w:rFonts w:ascii="Arial" w:eastAsia="Calibri" w:hAnsi="Arial" w:cs="Arial"/>
          <w:sz w:val="24"/>
          <w:szCs w:val="24"/>
          <w:lang w:val="es-MX" w:eastAsia="en-US"/>
        </w:rPr>
        <w:t>Fortalecer la vida espiritual de los participantes.</w:t>
      </w:r>
    </w:p>
    <w:p w:rsidR="00A813E7" w:rsidRPr="00A813E7" w:rsidRDefault="00A279A8" w:rsidP="00A813E7">
      <w:pPr>
        <w:keepNext/>
        <w:keepLines/>
        <w:spacing w:before="480" w:line="276" w:lineRule="auto"/>
        <w:outlineLvl w:val="0"/>
        <w:rPr>
          <w:rFonts w:ascii="Arial" w:hAnsi="Arial" w:cs="Arial"/>
          <w:b/>
          <w:bCs/>
          <w:color w:val="365F91"/>
          <w:sz w:val="28"/>
          <w:szCs w:val="28"/>
          <w:lang w:val="es-MX" w:eastAsia="en-US"/>
        </w:rPr>
      </w:pPr>
      <w:r w:rsidRPr="00A813E7">
        <w:rPr>
          <w:rFonts w:ascii="Arial" w:hAnsi="Arial" w:cs="Arial"/>
          <w:b/>
          <w:bCs/>
          <w:color w:val="365F91"/>
          <w:sz w:val="28"/>
          <w:szCs w:val="28"/>
          <w:lang w:val="es-MX" w:eastAsia="en-US"/>
        </w:rPr>
        <w:t>PLANEACIÓN</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Acorde con sus alcances (zona, Sector o Diócesis), los responsables de la reunión deberán considerar al menos los siguientes puntos.</w:t>
      </w:r>
    </w:p>
    <w:p w:rsidR="00A813E7"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t xml:space="preserve">1.- </w:t>
      </w:r>
      <w:r w:rsidR="00A813E7" w:rsidRPr="00A813E7">
        <w:rPr>
          <w:rFonts w:ascii="Arial" w:eastAsia="Calibri" w:hAnsi="Arial" w:cs="Arial"/>
          <w:b/>
          <w:sz w:val="24"/>
          <w:szCs w:val="24"/>
          <w:lang w:val="es-MX" w:eastAsia="en-US"/>
        </w:rPr>
        <w:t>Virtudes a promover</w:t>
      </w:r>
    </w:p>
    <w:p w:rsidR="00A813E7" w:rsidRPr="00A813E7" w:rsidRDefault="00A813E7" w:rsidP="00A813E7">
      <w:pPr>
        <w:spacing w:after="200" w:line="276" w:lineRule="auto"/>
        <w:ind w:left="360"/>
        <w:rPr>
          <w:rFonts w:ascii="Arial" w:eastAsia="Calibri" w:hAnsi="Arial" w:cs="Arial"/>
          <w:sz w:val="24"/>
          <w:szCs w:val="24"/>
          <w:lang w:eastAsia="en-US"/>
        </w:rPr>
      </w:pPr>
      <w:r w:rsidRPr="00A813E7">
        <w:rPr>
          <w:rFonts w:ascii="Arial" w:eastAsia="Calibri" w:hAnsi="Arial" w:cs="Arial"/>
          <w:sz w:val="24"/>
          <w:szCs w:val="24"/>
          <w:lang w:eastAsia="en-US"/>
        </w:rPr>
        <w:t xml:space="preserve">Se trata de vivir una de las tres Virtudes Teologales que nos enseña el Magisterio de </w:t>
      </w:r>
      <w:smartTag w:uri="urn:schemas-microsoft-com:office:smarttags" w:element="PersonName">
        <w:smartTagPr>
          <w:attr w:name="ProductID" w:val="la Iglesia"/>
        </w:smartTagPr>
        <w:r w:rsidRPr="00A813E7">
          <w:rPr>
            <w:rFonts w:ascii="Arial" w:eastAsia="Calibri" w:hAnsi="Arial" w:cs="Arial"/>
            <w:sz w:val="24"/>
            <w:szCs w:val="24"/>
            <w:lang w:eastAsia="en-US"/>
          </w:rPr>
          <w:t>la Iglesia</w:t>
        </w:r>
      </w:smartTag>
      <w:r w:rsidRPr="00A813E7">
        <w:rPr>
          <w:rFonts w:ascii="Arial" w:eastAsia="Calibri" w:hAnsi="Arial" w:cs="Arial"/>
          <w:sz w:val="24"/>
          <w:szCs w:val="24"/>
          <w:lang w:eastAsia="en-US"/>
        </w:rPr>
        <w:t xml:space="preserve">: Fe, Esperanza y Caridad.  Se buscará que entre las actividades de la reunión, destaque la que permita conocer y practicar una de ellas. </w:t>
      </w:r>
    </w:p>
    <w:p w:rsidR="00A813E7"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t xml:space="preserve">2.- </w:t>
      </w:r>
      <w:r w:rsidR="00A813E7" w:rsidRPr="00A813E7">
        <w:rPr>
          <w:rFonts w:ascii="Arial" w:eastAsia="Calibri" w:hAnsi="Arial" w:cs="Arial"/>
          <w:b/>
          <w:sz w:val="24"/>
          <w:szCs w:val="24"/>
          <w:lang w:val="es-MX" w:eastAsia="en-US"/>
        </w:rPr>
        <w:t>Enfoque</w:t>
      </w:r>
    </w:p>
    <w:p w:rsidR="00A813E7" w:rsidRPr="00A813E7" w:rsidRDefault="00A813E7" w:rsidP="00A813E7">
      <w:pPr>
        <w:spacing w:after="200" w:line="276" w:lineRule="auto"/>
        <w:ind w:left="360"/>
        <w:rPr>
          <w:rFonts w:ascii="Arial" w:eastAsia="Calibri" w:hAnsi="Arial" w:cs="Arial"/>
          <w:sz w:val="24"/>
          <w:szCs w:val="24"/>
          <w:lang w:eastAsia="en-US"/>
        </w:rPr>
      </w:pPr>
      <w:r w:rsidRPr="00A813E7">
        <w:rPr>
          <w:rFonts w:ascii="Arial" w:eastAsia="Calibri" w:hAnsi="Arial" w:cs="Arial"/>
          <w:sz w:val="24"/>
          <w:szCs w:val="24"/>
          <w:lang w:eastAsia="en-US"/>
        </w:rPr>
        <w:t xml:space="preserve">Se buscará que las vivencias sean enfocadas a la mejora de la relación entre los miembros de la familia, o bien, a fortalecer la relación entre los cónyuges, o alentar el </w:t>
      </w:r>
      <w:proofErr w:type="gramStart"/>
      <w:r w:rsidRPr="00A813E7">
        <w:rPr>
          <w:rFonts w:ascii="Arial" w:eastAsia="Calibri" w:hAnsi="Arial" w:cs="Arial"/>
          <w:sz w:val="24"/>
          <w:szCs w:val="24"/>
          <w:lang w:eastAsia="en-US"/>
        </w:rPr>
        <w:t>compromiso</w:t>
      </w:r>
      <w:proofErr w:type="gramEnd"/>
      <w:r w:rsidRPr="00A813E7">
        <w:rPr>
          <w:rFonts w:ascii="Arial" w:eastAsia="Calibri" w:hAnsi="Arial" w:cs="Arial"/>
          <w:sz w:val="24"/>
          <w:szCs w:val="24"/>
          <w:lang w:eastAsia="en-US"/>
        </w:rPr>
        <w:t xml:space="preserve"> de la membresía con su comunidad.</w:t>
      </w:r>
    </w:p>
    <w:p w:rsidR="00A813E7"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t xml:space="preserve">3.- </w:t>
      </w:r>
      <w:r w:rsidR="00A813E7" w:rsidRPr="00A813E7">
        <w:rPr>
          <w:rFonts w:ascii="Arial" w:eastAsia="Calibri" w:hAnsi="Arial" w:cs="Arial"/>
          <w:b/>
          <w:sz w:val="24"/>
          <w:szCs w:val="24"/>
          <w:lang w:val="es-MX" w:eastAsia="en-US"/>
        </w:rPr>
        <w:t>Macro Valor</w:t>
      </w:r>
    </w:p>
    <w:p w:rsidR="00A813E7" w:rsidRPr="00A813E7" w:rsidRDefault="00A813E7" w:rsidP="00A813E7">
      <w:pPr>
        <w:spacing w:after="200" w:line="276" w:lineRule="auto"/>
        <w:ind w:left="360"/>
        <w:rPr>
          <w:rFonts w:ascii="Arial" w:eastAsia="Calibri" w:hAnsi="Arial" w:cs="Arial"/>
          <w:sz w:val="24"/>
          <w:szCs w:val="24"/>
          <w:lang w:eastAsia="en-US"/>
        </w:rPr>
      </w:pPr>
      <w:r w:rsidRPr="00A813E7">
        <w:rPr>
          <w:rFonts w:ascii="Arial" w:eastAsia="Calibri" w:hAnsi="Arial" w:cs="Arial"/>
          <w:sz w:val="24"/>
          <w:szCs w:val="24"/>
          <w:lang w:eastAsia="en-US"/>
        </w:rPr>
        <w:t xml:space="preserve">Los macro valores promovidos por el MFC a través de sus áreas, deberán estar presentes en la reunión general, de tal modo que se hagan vida entre la membresía. En lo particular, se deberán resaltar </w:t>
      </w:r>
      <w:smartTag w:uri="urn:schemas-microsoft-com:office:smarttags" w:element="PersonName">
        <w:smartTagPr>
          <w:attr w:name="ProductID" w:val="la Fe"/>
        </w:smartTagPr>
        <w:r w:rsidRPr="00A813E7">
          <w:rPr>
            <w:rFonts w:ascii="Arial" w:eastAsia="Calibri" w:hAnsi="Arial" w:cs="Arial"/>
            <w:sz w:val="24"/>
            <w:szCs w:val="24"/>
            <w:lang w:eastAsia="en-US"/>
          </w:rPr>
          <w:t>la Fe</w:t>
        </w:r>
      </w:smartTag>
      <w:r w:rsidRPr="00A813E7">
        <w:rPr>
          <w:rFonts w:ascii="Arial" w:eastAsia="Calibri" w:hAnsi="Arial" w:cs="Arial"/>
          <w:sz w:val="24"/>
          <w:szCs w:val="24"/>
          <w:lang w:eastAsia="en-US"/>
        </w:rPr>
        <w:t xml:space="preserve">, </w:t>
      </w:r>
      <w:smartTag w:uri="urn:schemas-microsoft-com:office:smarttags" w:element="PersonName">
        <w:smartTagPr>
          <w:attr w:name="ProductID" w:val="la Conversión"/>
        </w:smartTagPr>
        <w:r w:rsidRPr="00A813E7">
          <w:rPr>
            <w:rFonts w:ascii="Arial" w:eastAsia="Calibri" w:hAnsi="Arial" w:cs="Arial"/>
            <w:sz w:val="24"/>
            <w:szCs w:val="24"/>
            <w:lang w:eastAsia="en-US"/>
          </w:rPr>
          <w:t>la Conversión</w:t>
        </w:r>
      </w:smartTag>
      <w:r w:rsidRPr="00A813E7">
        <w:rPr>
          <w:rFonts w:ascii="Arial" w:eastAsia="Calibri" w:hAnsi="Arial" w:cs="Arial"/>
          <w:sz w:val="24"/>
          <w:szCs w:val="24"/>
          <w:lang w:eastAsia="en-US"/>
        </w:rPr>
        <w:t xml:space="preserve"> y el Servicio.</w:t>
      </w:r>
    </w:p>
    <w:p w:rsidR="00A813E7"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t xml:space="preserve">4.- </w:t>
      </w:r>
      <w:r w:rsidR="00A813E7" w:rsidRPr="00A813E7">
        <w:rPr>
          <w:rFonts w:ascii="Arial" w:eastAsia="Calibri" w:hAnsi="Arial" w:cs="Arial"/>
          <w:b/>
          <w:sz w:val="24"/>
          <w:szCs w:val="24"/>
          <w:lang w:val="es-MX" w:eastAsia="en-US"/>
        </w:rPr>
        <w:t>Ambiente</w:t>
      </w:r>
    </w:p>
    <w:p w:rsidR="00A813E7" w:rsidRPr="00A813E7" w:rsidRDefault="00A813E7" w:rsidP="00A813E7">
      <w:pPr>
        <w:spacing w:after="200" w:line="276" w:lineRule="auto"/>
        <w:ind w:left="360"/>
        <w:rPr>
          <w:rFonts w:ascii="Arial" w:eastAsia="Calibri" w:hAnsi="Arial" w:cs="Arial"/>
          <w:sz w:val="24"/>
          <w:szCs w:val="24"/>
          <w:lang w:eastAsia="en-US"/>
        </w:rPr>
      </w:pPr>
      <w:r w:rsidRPr="00A813E7">
        <w:rPr>
          <w:rFonts w:ascii="Arial" w:eastAsia="Calibri" w:hAnsi="Arial" w:cs="Arial"/>
          <w:sz w:val="24"/>
          <w:szCs w:val="24"/>
          <w:lang w:eastAsia="en-US"/>
        </w:rPr>
        <w:t xml:space="preserve">Cada reunión se vivirá en un ambiente de fondo distinto, acorde con el momento litúrgico vivido y los objetivos buscados. </w:t>
      </w:r>
    </w:p>
    <w:p w:rsid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Para facilitar la elección de los cuatro elementos mencionados anteriormente y orientar debidamente la estructura de las reuniones generales, se propone los siguientes elementos:</w:t>
      </w:r>
    </w:p>
    <w:p w:rsidR="0091370C" w:rsidRPr="00A813E7" w:rsidRDefault="0091370C" w:rsidP="00A813E7">
      <w:pPr>
        <w:spacing w:after="200" w:line="276" w:lineRule="auto"/>
        <w:rPr>
          <w:rFonts w:ascii="Arial" w:eastAsia="Calibri" w:hAnsi="Arial" w:cs="Arial"/>
          <w:sz w:val="24"/>
          <w:szCs w:val="24"/>
          <w:lang w:eastAsia="en-US"/>
        </w:rPr>
      </w:pPr>
    </w:p>
    <w:p w:rsidR="00A813E7" w:rsidRPr="00A813E7" w:rsidRDefault="00A813E7" w:rsidP="00A813E7">
      <w:pPr>
        <w:numPr>
          <w:ilvl w:val="0"/>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lastRenderedPageBreak/>
        <w:t>Reunión de Adviento</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Virtud a resaltar: </w:t>
      </w:r>
      <w:smartTag w:uri="urn:schemas-microsoft-com:office:smarttags" w:element="PersonName">
        <w:smartTagPr>
          <w:attr w:name="ProductID" w:val="La Fe.  Jesucristo"/>
        </w:smartTagPr>
        <w:r w:rsidRPr="00A813E7">
          <w:rPr>
            <w:rFonts w:ascii="Arial" w:eastAsia="Calibri" w:hAnsi="Arial" w:cs="Arial"/>
            <w:b/>
            <w:sz w:val="24"/>
            <w:szCs w:val="24"/>
            <w:lang w:val="es-MX" w:eastAsia="en-US"/>
          </w:rPr>
          <w:t>La Fe</w:t>
        </w:r>
        <w:r w:rsidRPr="00A813E7">
          <w:rPr>
            <w:rFonts w:ascii="Arial" w:eastAsia="Calibri" w:hAnsi="Arial" w:cs="Arial"/>
            <w:sz w:val="24"/>
            <w:szCs w:val="24"/>
            <w:lang w:val="es-MX" w:eastAsia="en-US"/>
          </w:rPr>
          <w:t>.  Jesucristo</w:t>
        </w:r>
      </w:smartTag>
      <w:r w:rsidRPr="00A813E7">
        <w:rPr>
          <w:rFonts w:ascii="Arial" w:eastAsia="Calibri" w:hAnsi="Arial" w:cs="Arial"/>
          <w:sz w:val="24"/>
          <w:szCs w:val="24"/>
          <w:lang w:val="es-MX" w:eastAsia="en-US"/>
        </w:rPr>
        <w:t xml:space="preserve"> nace entre nosotros y renueva nuestra Fe.</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Enfoque de vivencia: </w:t>
      </w:r>
      <w:smartTag w:uri="urn:schemas-microsoft-com:office:smarttags" w:element="PersonName">
        <w:smartTagPr>
          <w:attr w:name="ProductID" w:val="La Familia. La"/>
        </w:smartTagPr>
        <w:r w:rsidRPr="00A813E7">
          <w:rPr>
            <w:rFonts w:ascii="Arial" w:eastAsia="Calibri" w:hAnsi="Arial" w:cs="Arial"/>
            <w:b/>
            <w:sz w:val="24"/>
            <w:szCs w:val="24"/>
            <w:lang w:val="es-MX" w:eastAsia="en-US"/>
          </w:rPr>
          <w:t>La Familia</w:t>
        </w:r>
        <w:r w:rsidRPr="00A813E7">
          <w:rPr>
            <w:rFonts w:ascii="Arial" w:eastAsia="Calibri" w:hAnsi="Arial" w:cs="Arial"/>
            <w:sz w:val="24"/>
            <w:szCs w:val="24"/>
            <w:lang w:val="es-MX" w:eastAsia="en-US"/>
          </w:rPr>
          <w:t>. La</w:t>
        </w:r>
      </w:smartTag>
      <w:r w:rsidRPr="00A813E7">
        <w:rPr>
          <w:rFonts w:ascii="Arial" w:eastAsia="Calibri" w:hAnsi="Arial" w:cs="Arial"/>
          <w:sz w:val="24"/>
          <w:szCs w:val="24"/>
          <w:lang w:val="es-MX" w:eastAsia="en-US"/>
        </w:rPr>
        <w:t xml:space="preserve"> Sagrada familia es nuestro modelo de vida.</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proofErr w:type="spellStart"/>
      <w:r w:rsidRPr="00A813E7">
        <w:rPr>
          <w:rFonts w:ascii="Arial" w:eastAsia="Calibri" w:hAnsi="Arial" w:cs="Arial"/>
          <w:sz w:val="24"/>
          <w:szCs w:val="24"/>
          <w:lang w:val="es-MX" w:eastAsia="en-US"/>
        </w:rPr>
        <w:t>Macrovalor</w:t>
      </w:r>
      <w:proofErr w:type="spellEnd"/>
      <w:r w:rsidRPr="00A813E7">
        <w:rPr>
          <w:rFonts w:ascii="Arial" w:eastAsia="Calibri" w:hAnsi="Arial" w:cs="Arial"/>
          <w:sz w:val="24"/>
          <w:szCs w:val="24"/>
          <w:lang w:val="es-MX" w:eastAsia="en-US"/>
        </w:rPr>
        <w:t xml:space="preserve"> MFC a resaltar: </w:t>
      </w:r>
      <w:smartTag w:uri="urn:schemas-microsoft-com:office:smarttags" w:element="PersonName">
        <w:smartTagPr>
          <w:attr w:name="ProductID" w:val="La Fe. Se"/>
        </w:smartTagPr>
        <w:r w:rsidRPr="00A813E7">
          <w:rPr>
            <w:rFonts w:ascii="Arial" w:eastAsia="Calibri" w:hAnsi="Arial" w:cs="Arial"/>
            <w:b/>
            <w:sz w:val="24"/>
            <w:szCs w:val="24"/>
            <w:lang w:val="es-MX" w:eastAsia="en-US"/>
          </w:rPr>
          <w:t>La Fe</w:t>
        </w:r>
        <w:r w:rsidRPr="00A813E7">
          <w:rPr>
            <w:rFonts w:ascii="Arial" w:eastAsia="Calibri" w:hAnsi="Arial" w:cs="Arial"/>
            <w:sz w:val="24"/>
            <w:szCs w:val="24"/>
            <w:lang w:val="es-MX" w:eastAsia="en-US"/>
          </w:rPr>
          <w:t>. Se</w:t>
        </w:r>
      </w:smartTag>
      <w:r w:rsidRPr="00A813E7">
        <w:rPr>
          <w:rFonts w:ascii="Arial" w:eastAsia="Calibri" w:hAnsi="Arial" w:cs="Arial"/>
          <w:sz w:val="24"/>
          <w:szCs w:val="24"/>
          <w:lang w:val="es-MX" w:eastAsia="en-US"/>
        </w:rPr>
        <w:t xml:space="preserve"> difunden las actividades del </w:t>
      </w:r>
      <w:r w:rsidRPr="00A813E7">
        <w:rPr>
          <w:rFonts w:ascii="Arial" w:eastAsia="Calibri" w:hAnsi="Arial" w:cs="Arial"/>
          <w:b/>
          <w:sz w:val="24"/>
          <w:szCs w:val="24"/>
          <w:lang w:val="es-MX" w:eastAsia="en-US"/>
        </w:rPr>
        <w:t>Área V</w:t>
      </w:r>
      <w:r w:rsidRPr="00A813E7">
        <w:rPr>
          <w:rFonts w:ascii="Arial" w:eastAsia="Calibri" w:hAnsi="Arial" w:cs="Arial"/>
          <w:sz w:val="24"/>
          <w:szCs w:val="24"/>
          <w:lang w:val="es-MX" w:eastAsia="en-US"/>
        </w:rPr>
        <w:t>.</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Ambiente de la vivencia: </w:t>
      </w:r>
      <w:r w:rsidRPr="00A813E7">
        <w:rPr>
          <w:rFonts w:ascii="Arial" w:eastAsia="Calibri" w:hAnsi="Arial" w:cs="Arial"/>
          <w:b/>
          <w:sz w:val="24"/>
          <w:szCs w:val="24"/>
          <w:lang w:val="es-MX" w:eastAsia="en-US"/>
        </w:rPr>
        <w:t>Celebración</w:t>
      </w:r>
      <w:r w:rsidRPr="00A813E7">
        <w:rPr>
          <w:rFonts w:ascii="Arial" w:eastAsia="Calibri" w:hAnsi="Arial" w:cs="Arial"/>
          <w:sz w:val="24"/>
          <w:szCs w:val="24"/>
          <w:lang w:val="es-MX" w:eastAsia="en-US"/>
        </w:rPr>
        <w:t>, alegría por el encuentro con Jesús.</w:t>
      </w:r>
    </w:p>
    <w:p w:rsidR="00A813E7" w:rsidRPr="00A813E7" w:rsidRDefault="00A813E7" w:rsidP="00A813E7">
      <w:pPr>
        <w:spacing w:after="200" w:line="276" w:lineRule="auto"/>
        <w:ind w:left="1440"/>
        <w:contextualSpacing/>
        <w:rPr>
          <w:rFonts w:ascii="Arial" w:eastAsia="Calibri" w:hAnsi="Arial" w:cs="Arial"/>
          <w:sz w:val="24"/>
          <w:szCs w:val="24"/>
          <w:lang w:val="es-MX" w:eastAsia="en-US"/>
        </w:rPr>
      </w:pPr>
    </w:p>
    <w:p w:rsidR="00A813E7" w:rsidRPr="00A813E7" w:rsidRDefault="00A813E7" w:rsidP="00A813E7">
      <w:pPr>
        <w:numPr>
          <w:ilvl w:val="0"/>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Reunión de Pascua</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Virtud a resaltar: </w:t>
      </w:r>
      <w:smartTag w:uri="urn:schemas-microsoft-com:office:smarttags" w:element="PersonName">
        <w:smartTagPr>
          <w:attr w:name="ProductID" w:val="La Esperanza.  Jesucristo"/>
        </w:smartTagPr>
        <w:r w:rsidRPr="00A813E7">
          <w:rPr>
            <w:rFonts w:ascii="Arial" w:eastAsia="Calibri" w:hAnsi="Arial" w:cs="Arial"/>
            <w:b/>
            <w:sz w:val="24"/>
            <w:szCs w:val="24"/>
            <w:lang w:val="es-MX" w:eastAsia="en-US"/>
          </w:rPr>
          <w:t>La Esperanza</w:t>
        </w:r>
        <w:r w:rsidRPr="00A813E7">
          <w:rPr>
            <w:rFonts w:ascii="Arial" w:eastAsia="Calibri" w:hAnsi="Arial" w:cs="Arial"/>
            <w:sz w:val="24"/>
            <w:szCs w:val="24"/>
            <w:lang w:val="es-MX" w:eastAsia="en-US"/>
          </w:rPr>
          <w:t>.  Jesucristo</w:t>
        </w:r>
      </w:smartTag>
      <w:r w:rsidRPr="00A813E7">
        <w:rPr>
          <w:rFonts w:ascii="Arial" w:eastAsia="Calibri" w:hAnsi="Arial" w:cs="Arial"/>
          <w:sz w:val="24"/>
          <w:szCs w:val="24"/>
          <w:lang w:val="es-MX" w:eastAsia="en-US"/>
        </w:rPr>
        <w:t xml:space="preserve"> nos alcanza la redención.</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Enfoque de vivencia: </w:t>
      </w:r>
      <w:r w:rsidRPr="00A813E7">
        <w:rPr>
          <w:rFonts w:ascii="Arial" w:eastAsia="Calibri" w:hAnsi="Arial" w:cs="Arial"/>
          <w:b/>
          <w:sz w:val="24"/>
          <w:szCs w:val="24"/>
          <w:lang w:val="es-MX" w:eastAsia="en-US"/>
        </w:rPr>
        <w:t>El Matrimonio</w:t>
      </w:r>
      <w:r w:rsidRPr="00A813E7">
        <w:rPr>
          <w:rFonts w:ascii="Arial" w:eastAsia="Calibri" w:hAnsi="Arial" w:cs="Arial"/>
          <w:sz w:val="24"/>
          <w:szCs w:val="24"/>
          <w:lang w:val="es-MX" w:eastAsia="en-US"/>
        </w:rPr>
        <w:t>. El Sacramento del matrimonio como camino de santificación y la espiritualidad conyugal como su Carisma principal.</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proofErr w:type="spellStart"/>
      <w:r w:rsidRPr="00A813E7">
        <w:rPr>
          <w:rFonts w:ascii="Arial" w:eastAsia="Calibri" w:hAnsi="Arial" w:cs="Arial"/>
          <w:sz w:val="24"/>
          <w:szCs w:val="24"/>
          <w:lang w:val="es-MX" w:eastAsia="en-US"/>
        </w:rPr>
        <w:t>Macrovalor</w:t>
      </w:r>
      <w:proofErr w:type="spellEnd"/>
      <w:r w:rsidRPr="00A813E7">
        <w:rPr>
          <w:rFonts w:ascii="Arial" w:eastAsia="Calibri" w:hAnsi="Arial" w:cs="Arial"/>
          <w:sz w:val="24"/>
          <w:szCs w:val="24"/>
          <w:lang w:val="es-MX" w:eastAsia="en-US"/>
        </w:rPr>
        <w:t xml:space="preserve"> MFC a resaltar: </w:t>
      </w:r>
      <w:smartTag w:uri="urn:schemas-microsoft-com:office:smarttags" w:element="PersonName">
        <w:smartTagPr>
          <w:attr w:name="ProductID" w:val="La Conversión. Se"/>
        </w:smartTagPr>
        <w:r w:rsidRPr="00A813E7">
          <w:rPr>
            <w:rFonts w:ascii="Arial" w:eastAsia="Calibri" w:hAnsi="Arial" w:cs="Arial"/>
            <w:b/>
            <w:sz w:val="24"/>
            <w:szCs w:val="24"/>
            <w:lang w:val="es-MX" w:eastAsia="en-US"/>
          </w:rPr>
          <w:t>La Conversión</w:t>
        </w:r>
        <w:r w:rsidRPr="00A813E7">
          <w:rPr>
            <w:rFonts w:ascii="Arial" w:eastAsia="Calibri" w:hAnsi="Arial" w:cs="Arial"/>
            <w:sz w:val="24"/>
            <w:szCs w:val="24"/>
            <w:lang w:val="es-MX" w:eastAsia="en-US"/>
          </w:rPr>
          <w:t>. Se</w:t>
        </w:r>
      </w:smartTag>
      <w:r w:rsidRPr="00A813E7">
        <w:rPr>
          <w:rFonts w:ascii="Arial" w:eastAsia="Calibri" w:hAnsi="Arial" w:cs="Arial"/>
          <w:sz w:val="24"/>
          <w:szCs w:val="24"/>
          <w:lang w:val="es-MX" w:eastAsia="en-US"/>
        </w:rPr>
        <w:t xml:space="preserve"> difunden las actividades del </w:t>
      </w:r>
      <w:r w:rsidRPr="00A813E7">
        <w:rPr>
          <w:rFonts w:ascii="Arial" w:eastAsia="Calibri" w:hAnsi="Arial" w:cs="Arial"/>
          <w:b/>
          <w:sz w:val="24"/>
          <w:szCs w:val="24"/>
          <w:lang w:val="es-MX" w:eastAsia="en-US"/>
        </w:rPr>
        <w:t>Área I</w:t>
      </w:r>
      <w:r w:rsidRPr="00A813E7">
        <w:rPr>
          <w:rFonts w:ascii="Arial" w:eastAsia="Calibri" w:hAnsi="Arial" w:cs="Arial"/>
          <w:sz w:val="24"/>
          <w:szCs w:val="24"/>
          <w:lang w:val="es-MX" w:eastAsia="en-US"/>
        </w:rPr>
        <w:t xml:space="preserve"> y se promueve la vivencia comprometida del CBF.</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Ambiente de la vivencia: </w:t>
      </w:r>
      <w:r w:rsidRPr="00A813E7">
        <w:rPr>
          <w:rFonts w:ascii="Arial" w:eastAsia="Calibri" w:hAnsi="Arial" w:cs="Arial"/>
          <w:b/>
          <w:sz w:val="24"/>
          <w:szCs w:val="24"/>
          <w:lang w:val="es-MX" w:eastAsia="en-US"/>
        </w:rPr>
        <w:t>Reconciliación</w:t>
      </w:r>
      <w:r w:rsidRPr="00A813E7">
        <w:rPr>
          <w:rFonts w:ascii="Arial" w:eastAsia="Calibri" w:hAnsi="Arial" w:cs="Arial"/>
          <w:sz w:val="24"/>
          <w:szCs w:val="24"/>
          <w:lang w:val="es-MX" w:eastAsia="en-US"/>
        </w:rPr>
        <w:t>, reencuentro con el Padre, con nuestros valores y con nuestro cónyuge.</w:t>
      </w:r>
      <w:r w:rsidRPr="00A813E7">
        <w:rPr>
          <w:rFonts w:ascii="Arial" w:eastAsia="Calibri" w:hAnsi="Arial" w:cs="Arial"/>
          <w:sz w:val="24"/>
          <w:szCs w:val="24"/>
          <w:lang w:val="es-MX" w:eastAsia="en-US"/>
        </w:rPr>
        <w:tab/>
      </w:r>
    </w:p>
    <w:p w:rsidR="00A813E7" w:rsidRPr="00A813E7" w:rsidRDefault="00A813E7" w:rsidP="00A813E7">
      <w:pPr>
        <w:spacing w:after="200" w:line="276" w:lineRule="auto"/>
        <w:ind w:left="1440"/>
        <w:contextualSpacing/>
        <w:rPr>
          <w:rFonts w:ascii="Arial" w:eastAsia="Calibri" w:hAnsi="Arial" w:cs="Arial"/>
          <w:sz w:val="24"/>
          <w:szCs w:val="24"/>
          <w:lang w:val="es-MX" w:eastAsia="en-US"/>
        </w:rPr>
      </w:pPr>
    </w:p>
    <w:p w:rsidR="00A813E7" w:rsidRPr="00A813E7" w:rsidRDefault="00A813E7" w:rsidP="00A813E7">
      <w:pPr>
        <w:numPr>
          <w:ilvl w:val="0"/>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Reunión de Pentecostés</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Virtud a resaltar: </w:t>
      </w:r>
      <w:smartTag w:uri="urn:schemas-microsoft-com:office:smarttags" w:element="PersonName">
        <w:smartTagPr>
          <w:attr w:name="ProductID" w:val="La Caridad.  Jesucristo"/>
        </w:smartTagPr>
        <w:r w:rsidRPr="00A813E7">
          <w:rPr>
            <w:rFonts w:ascii="Arial" w:eastAsia="Calibri" w:hAnsi="Arial" w:cs="Arial"/>
            <w:b/>
            <w:sz w:val="24"/>
            <w:szCs w:val="24"/>
            <w:lang w:val="es-MX" w:eastAsia="en-US"/>
          </w:rPr>
          <w:t>La Caridad</w:t>
        </w:r>
        <w:r w:rsidRPr="00A813E7">
          <w:rPr>
            <w:rFonts w:ascii="Arial" w:eastAsia="Calibri" w:hAnsi="Arial" w:cs="Arial"/>
            <w:sz w:val="24"/>
            <w:szCs w:val="24"/>
            <w:lang w:val="es-MX" w:eastAsia="en-US"/>
          </w:rPr>
          <w:t>.  Jesucristo</w:t>
        </w:r>
      </w:smartTag>
      <w:r w:rsidRPr="00A813E7">
        <w:rPr>
          <w:rFonts w:ascii="Arial" w:eastAsia="Calibri" w:hAnsi="Arial" w:cs="Arial"/>
          <w:sz w:val="24"/>
          <w:szCs w:val="24"/>
          <w:lang w:val="es-MX" w:eastAsia="en-US"/>
        </w:rPr>
        <w:t xml:space="preserve"> nos envía a anunciar </w:t>
      </w:r>
      <w:smartTag w:uri="urn:schemas-microsoft-com:office:smarttags" w:element="PersonName">
        <w:smartTagPr>
          <w:attr w:name="ProductID" w:val="la Buena Nueva"/>
        </w:smartTagPr>
        <w:r w:rsidRPr="00A813E7">
          <w:rPr>
            <w:rFonts w:ascii="Arial" w:eastAsia="Calibri" w:hAnsi="Arial" w:cs="Arial"/>
            <w:sz w:val="24"/>
            <w:szCs w:val="24"/>
            <w:lang w:val="es-MX" w:eastAsia="en-US"/>
          </w:rPr>
          <w:t>la Buena Nueva</w:t>
        </w:r>
      </w:smartTag>
      <w:r w:rsidRPr="00A813E7">
        <w:rPr>
          <w:rFonts w:ascii="Arial" w:eastAsia="Calibri" w:hAnsi="Arial" w:cs="Arial"/>
          <w:sz w:val="24"/>
          <w:szCs w:val="24"/>
          <w:lang w:val="es-MX" w:eastAsia="en-US"/>
        </w:rPr>
        <w:t xml:space="preserve"> y nos motiva a socorrer a los necesitados.</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Enfoque de vivencia: </w:t>
      </w:r>
      <w:smartTag w:uri="urn:schemas-microsoft-com:office:smarttags" w:element="PersonName">
        <w:smartTagPr>
          <w:attr w:name="ProductID" w:val="La Comunidad. La"/>
        </w:smartTagPr>
        <w:r w:rsidRPr="00A813E7">
          <w:rPr>
            <w:rFonts w:ascii="Arial" w:eastAsia="Calibri" w:hAnsi="Arial" w:cs="Arial"/>
            <w:b/>
            <w:sz w:val="24"/>
            <w:szCs w:val="24"/>
            <w:lang w:val="es-MX" w:eastAsia="en-US"/>
          </w:rPr>
          <w:t>La Comunidad</w:t>
        </w:r>
        <w:r w:rsidRPr="00A813E7">
          <w:rPr>
            <w:rFonts w:ascii="Arial" w:eastAsia="Calibri" w:hAnsi="Arial" w:cs="Arial"/>
            <w:sz w:val="24"/>
            <w:szCs w:val="24"/>
            <w:lang w:val="es-MX" w:eastAsia="en-US"/>
          </w:rPr>
          <w:t>. La</w:t>
        </w:r>
      </w:smartTag>
      <w:r w:rsidRPr="00A813E7">
        <w:rPr>
          <w:rFonts w:ascii="Arial" w:eastAsia="Calibri" w:hAnsi="Arial" w:cs="Arial"/>
          <w:sz w:val="24"/>
          <w:szCs w:val="24"/>
          <w:lang w:val="es-MX" w:eastAsia="en-US"/>
        </w:rPr>
        <w:t xml:space="preserve"> Comunión como Iglesia y la acción efectiva y solidaria en apoyo de nuestros semejantes.</w:t>
      </w:r>
    </w:p>
    <w:p w:rsidR="00A813E7" w:rsidRPr="00A813E7" w:rsidRDefault="00A813E7" w:rsidP="00A813E7">
      <w:pPr>
        <w:numPr>
          <w:ilvl w:val="1"/>
          <w:numId w:val="8"/>
        </w:numPr>
        <w:spacing w:after="200" w:line="276" w:lineRule="auto"/>
        <w:contextualSpacing/>
        <w:rPr>
          <w:rFonts w:ascii="Arial" w:eastAsia="Calibri" w:hAnsi="Arial" w:cs="Arial"/>
          <w:sz w:val="24"/>
          <w:szCs w:val="24"/>
          <w:lang w:val="es-MX" w:eastAsia="en-US"/>
        </w:rPr>
      </w:pPr>
      <w:proofErr w:type="spellStart"/>
      <w:r w:rsidRPr="00A813E7">
        <w:rPr>
          <w:rFonts w:ascii="Arial" w:eastAsia="Calibri" w:hAnsi="Arial" w:cs="Arial"/>
          <w:sz w:val="24"/>
          <w:szCs w:val="24"/>
          <w:lang w:val="es-MX" w:eastAsia="en-US"/>
        </w:rPr>
        <w:t>Macrovalor</w:t>
      </w:r>
      <w:proofErr w:type="spellEnd"/>
      <w:r w:rsidRPr="00A813E7">
        <w:rPr>
          <w:rFonts w:ascii="Arial" w:eastAsia="Calibri" w:hAnsi="Arial" w:cs="Arial"/>
          <w:sz w:val="24"/>
          <w:szCs w:val="24"/>
          <w:lang w:val="es-MX" w:eastAsia="en-US"/>
        </w:rPr>
        <w:t xml:space="preserve"> MFC a resaltar: </w:t>
      </w:r>
      <w:r w:rsidRPr="00A813E7">
        <w:rPr>
          <w:rFonts w:ascii="Arial" w:eastAsia="Calibri" w:hAnsi="Arial" w:cs="Arial"/>
          <w:b/>
          <w:sz w:val="24"/>
          <w:szCs w:val="24"/>
          <w:lang w:val="es-MX" w:eastAsia="en-US"/>
        </w:rPr>
        <w:t>El Servicio</w:t>
      </w:r>
      <w:r w:rsidRPr="00A813E7">
        <w:rPr>
          <w:rFonts w:ascii="Arial" w:eastAsia="Calibri" w:hAnsi="Arial" w:cs="Arial"/>
          <w:sz w:val="24"/>
          <w:szCs w:val="24"/>
          <w:lang w:val="es-MX" w:eastAsia="en-US"/>
        </w:rPr>
        <w:t xml:space="preserve">. Se difunden las actividades del </w:t>
      </w:r>
      <w:r w:rsidRPr="00A813E7">
        <w:rPr>
          <w:rFonts w:ascii="Arial" w:eastAsia="Calibri" w:hAnsi="Arial" w:cs="Arial"/>
          <w:b/>
          <w:sz w:val="24"/>
          <w:szCs w:val="24"/>
          <w:lang w:val="es-MX" w:eastAsia="en-US"/>
        </w:rPr>
        <w:t>Área II</w:t>
      </w:r>
      <w:r w:rsidRPr="00A813E7">
        <w:rPr>
          <w:rFonts w:ascii="Arial" w:eastAsia="Calibri" w:hAnsi="Arial" w:cs="Arial"/>
          <w:sz w:val="24"/>
          <w:szCs w:val="24"/>
          <w:lang w:val="es-MX" w:eastAsia="en-US"/>
        </w:rPr>
        <w:t xml:space="preserve"> y se promueven los servicios internos y externos del MFC.</w:t>
      </w:r>
    </w:p>
    <w:p w:rsidR="00A813E7" w:rsidRPr="00A813E7" w:rsidRDefault="00A813E7" w:rsidP="00A813E7">
      <w:pPr>
        <w:numPr>
          <w:ilvl w:val="1"/>
          <w:numId w:val="8"/>
        </w:numPr>
        <w:spacing w:after="200" w:line="276" w:lineRule="auto"/>
        <w:contextualSpacing/>
        <w:rPr>
          <w:rFonts w:ascii="Arial" w:eastAsia="Calibri" w:hAnsi="Arial" w:cs="Arial"/>
          <w:sz w:val="22"/>
          <w:szCs w:val="22"/>
          <w:lang w:val="es-MX" w:eastAsia="en-US"/>
        </w:rPr>
      </w:pPr>
      <w:r w:rsidRPr="00A813E7">
        <w:rPr>
          <w:rFonts w:ascii="Arial" w:eastAsia="Calibri" w:hAnsi="Arial" w:cs="Arial"/>
          <w:sz w:val="24"/>
          <w:szCs w:val="24"/>
          <w:lang w:val="es-MX" w:eastAsia="en-US"/>
        </w:rPr>
        <w:t xml:space="preserve">Ambiente de la vivencia: </w:t>
      </w:r>
      <w:r w:rsidRPr="00A813E7">
        <w:rPr>
          <w:rFonts w:ascii="Arial" w:eastAsia="Calibri" w:hAnsi="Arial" w:cs="Arial"/>
          <w:b/>
          <w:sz w:val="24"/>
          <w:szCs w:val="24"/>
          <w:lang w:val="es-MX" w:eastAsia="en-US"/>
        </w:rPr>
        <w:t>Oración</w:t>
      </w:r>
      <w:r w:rsidRPr="00A813E7">
        <w:rPr>
          <w:rFonts w:ascii="Arial" w:eastAsia="Calibri" w:hAnsi="Arial" w:cs="Arial"/>
          <w:sz w:val="24"/>
          <w:szCs w:val="24"/>
          <w:lang w:val="es-MX" w:eastAsia="en-US"/>
        </w:rPr>
        <w:t>, dejar actuar al Espíritu Santo en nosotros y ser testimonios vivos del amor de Dios, Oración hecha vida.</w:t>
      </w:r>
      <w:r w:rsidRPr="00A813E7">
        <w:rPr>
          <w:rFonts w:ascii="Arial" w:eastAsia="Calibri" w:hAnsi="Arial" w:cs="Arial"/>
          <w:sz w:val="22"/>
          <w:szCs w:val="22"/>
          <w:lang w:val="es-MX" w:eastAsia="en-US"/>
        </w:rPr>
        <w:t xml:space="preserve">  </w:t>
      </w:r>
    </w:p>
    <w:p w:rsidR="00FE223D" w:rsidRDefault="00FE223D" w:rsidP="00A813E7">
      <w:pPr>
        <w:spacing w:after="200" w:line="276" w:lineRule="auto"/>
        <w:rPr>
          <w:rFonts w:ascii="Calibri" w:eastAsia="Calibri" w:hAnsi="Calibri"/>
          <w:sz w:val="22"/>
          <w:szCs w:val="22"/>
          <w:lang w:eastAsia="en-US"/>
        </w:rPr>
      </w:pPr>
    </w:p>
    <w:p w:rsidR="00FE223D" w:rsidRPr="00A813E7" w:rsidRDefault="00FE223D" w:rsidP="00FE223D">
      <w:pPr>
        <w:spacing w:after="200" w:line="276" w:lineRule="auto"/>
        <w:ind w:left="1080"/>
        <w:rPr>
          <w:rFonts w:ascii="Arial" w:eastAsia="Calibri" w:hAnsi="Arial" w:cs="Arial"/>
          <w:sz w:val="24"/>
          <w:szCs w:val="24"/>
          <w:lang w:eastAsia="en-US"/>
        </w:rPr>
      </w:pPr>
      <w:r w:rsidRPr="00A813E7">
        <w:rPr>
          <w:rFonts w:ascii="Arial" w:eastAsia="Calibri" w:hAnsi="Arial" w:cs="Arial"/>
          <w:sz w:val="24"/>
          <w:szCs w:val="24"/>
          <w:lang w:eastAsia="en-US"/>
        </w:rPr>
        <w:t xml:space="preserve">A continuación, se muestra una tabla en la que se resume la correspondencia entre </w:t>
      </w:r>
      <w:r w:rsidR="002F3A70">
        <w:rPr>
          <w:rFonts w:ascii="Arial" w:eastAsia="Calibri" w:hAnsi="Arial" w:cs="Arial"/>
          <w:sz w:val="24"/>
          <w:szCs w:val="24"/>
          <w:lang w:eastAsia="en-US"/>
        </w:rPr>
        <w:t>l</w:t>
      </w:r>
      <w:r w:rsidRPr="00A813E7">
        <w:rPr>
          <w:rFonts w:ascii="Arial" w:eastAsia="Calibri" w:hAnsi="Arial" w:cs="Arial"/>
          <w:sz w:val="24"/>
          <w:szCs w:val="24"/>
          <w:lang w:eastAsia="en-US"/>
        </w:rPr>
        <w:t xml:space="preserve">os </w:t>
      </w:r>
      <w:r w:rsidR="002F3A70">
        <w:rPr>
          <w:rFonts w:ascii="Arial" w:eastAsia="Calibri" w:hAnsi="Arial" w:cs="Arial"/>
          <w:sz w:val="24"/>
          <w:szCs w:val="24"/>
          <w:lang w:eastAsia="en-US"/>
        </w:rPr>
        <w:t xml:space="preserve">tiempos </w:t>
      </w:r>
      <w:r w:rsidRPr="00A813E7">
        <w:rPr>
          <w:rFonts w:ascii="Arial" w:eastAsia="Calibri" w:hAnsi="Arial" w:cs="Arial"/>
          <w:sz w:val="24"/>
          <w:szCs w:val="24"/>
          <w:lang w:eastAsia="en-US"/>
        </w:rPr>
        <w:t>litúrgicos y los elementos que lo componen.</w:t>
      </w:r>
    </w:p>
    <w:tbl>
      <w:tblPr>
        <w:tblW w:w="0" w:type="auto"/>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8"/>
        <w:gridCol w:w="2041"/>
        <w:gridCol w:w="2041"/>
        <w:gridCol w:w="2041"/>
      </w:tblGrid>
      <w:tr w:rsidR="00FE223D" w:rsidRPr="00A813E7" w:rsidTr="00FE223D">
        <w:tc>
          <w:tcPr>
            <w:tcW w:w="1928" w:type="dxa"/>
            <w:shd w:val="clear" w:color="auto" w:fill="0070C0"/>
          </w:tcPr>
          <w:p w:rsidR="00FE223D" w:rsidRPr="00A813E7" w:rsidRDefault="00FE223D" w:rsidP="000B75AF">
            <w:pPr>
              <w:tabs>
                <w:tab w:val="center" w:pos="4252"/>
                <w:tab w:val="right" w:pos="8504"/>
              </w:tabs>
              <w:spacing w:after="200" w:line="276" w:lineRule="auto"/>
              <w:rPr>
                <w:rFonts w:ascii="Calibri" w:eastAsia="Calibri" w:hAnsi="Calibri"/>
                <w:b/>
                <w:color w:val="FFFFFF"/>
                <w:sz w:val="22"/>
                <w:szCs w:val="22"/>
                <w:lang w:eastAsia="en-US"/>
              </w:rPr>
            </w:pPr>
          </w:p>
        </w:tc>
        <w:tc>
          <w:tcPr>
            <w:tcW w:w="2041" w:type="dxa"/>
            <w:shd w:val="clear" w:color="auto" w:fill="0070C0"/>
          </w:tcPr>
          <w:p w:rsidR="00FE223D" w:rsidRPr="00A813E7" w:rsidRDefault="00FE223D" w:rsidP="000B75AF">
            <w:pPr>
              <w:tabs>
                <w:tab w:val="center" w:pos="4252"/>
                <w:tab w:val="right" w:pos="8504"/>
              </w:tabs>
              <w:spacing w:after="200" w:line="276" w:lineRule="auto"/>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ADVIENTO</w:t>
            </w:r>
          </w:p>
        </w:tc>
        <w:tc>
          <w:tcPr>
            <w:tcW w:w="2041" w:type="dxa"/>
            <w:shd w:val="clear" w:color="auto" w:fill="0070C0"/>
          </w:tcPr>
          <w:p w:rsidR="00FE223D" w:rsidRPr="00A813E7" w:rsidRDefault="00FE223D" w:rsidP="000B75AF">
            <w:pPr>
              <w:tabs>
                <w:tab w:val="center" w:pos="4252"/>
                <w:tab w:val="right" w:pos="8504"/>
              </w:tabs>
              <w:spacing w:after="200" w:line="276" w:lineRule="auto"/>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PASCUA</w:t>
            </w:r>
          </w:p>
        </w:tc>
        <w:tc>
          <w:tcPr>
            <w:tcW w:w="2041" w:type="dxa"/>
            <w:shd w:val="clear" w:color="auto" w:fill="0070C0"/>
          </w:tcPr>
          <w:p w:rsidR="00FE223D" w:rsidRPr="00A813E7" w:rsidRDefault="00FE223D" w:rsidP="000B75AF">
            <w:pPr>
              <w:tabs>
                <w:tab w:val="center" w:pos="4252"/>
                <w:tab w:val="right" w:pos="8504"/>
              </w:tabs>
              <w:spacing w:after="200" w:line="276" w:lineRule="auto"/>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PENTECOSTES</w:t>
            </w:r>
          </w:p>
        </w:tc>
      </w:tr>
      <w:tr w:rsidR="00FE223D" w:rsidRPr="00A813E7" w:rsidTr="00FE223D">
        <w:trPr>
          <w:trHeight w:val="454"/>
        </w:trPr>
        <w:tc>
          <w:tcPr>
            <w:tcW w:w="1928" w:type="dxa"/>
            <w:shd w:val="clear" w:color="auto" w:fill="0070C0"/>
            <w:vAlign w:val="center"/>
          </w:tcPr>
          <w:p w:rsidR="00FE223D" w:rsidRPr="00A813E7" w:rsidRDefault="00FE223D" w:rsidP="000B75AF">
            <w:pPr>
              <w:tabs>
                <w:tab w:val="center" w:pos="4252"/>
                <w:tab w:val="right" w:pos="8504"/>
              </w:tabs>
              <w:spacing w:after="200" w:line="276" w:lineRule="auto"/>
              <w:ind w:left="708" w:hanging="708"/>
              <w:rPr>
                <w:rFonts w:ascii="Calibri" w:eastAsia="Calibri" w:hAnsi="Calibri"/>
                <w:b/>
                <w:color w:val="FFFFFF"/>
                <w:sz w:val="22"/>
                <w:szCs w:val="22"/>
                <w:lang w:eastAsia="en-US"/>
              </w:rPr>
            </w:pPr>
            <w:r w:rsidRPr="00A813E7">
              <w:rPr>
                <w:rFonts w:ascii="Calibri" w:eastAsia="Calibri" w:hAnsi="Calibri"/>
                <w:b/>
                <w:color w:val="FFFFFF"/>
                <w:sz w:val="22"/>
                <w:szCs w:val="22"/>
                <w:lang w:eastAsia="en-US"/>
              </w:rPr>
              <w:t>VIRTUDES</w:t>
            </w:r>
          </w:p>
        </w:tc>
        <w:tc>
          <w:tcPr>
            <w:tcW w:w="2041" w:type="dxa"/>
            <w:vAlign w:val="center"/>
          </w:tcPr>
          <w:p w:rsidR="00FE223D" w:rsidRPr="00A813E7" w:rsidRDefault="00FE223D" w:rsidP="000B75AF">
            <w:pPr>
              <w:tabs>
                <w:tab w:val="center" w:pos="4252"/>
                <w:tab w:val="right" w:pos="8504"/>
              </w:tabs>
              <w:spacing w:after="200" w:line="276" w:lineRule="auto"/>
              <w:ind w:left="57"/>
              <w:rPr>
                <w:rFonts w:ascii="Arial" w:eastAsia="Calibri" w:hAnsi="Arial" w:cs="Arial"/>
                <w:sz w:val="24"/>
                <w:szCs w:val="24"/>
                <w:lang w:eastAsia="en-US"/>
              </w:rPr>
            </w:pPr>
            <w:r w:rsidRPr="00A813E7">
              <w:rPr>
                <w:rFonts w:ascii="Arial" w:eastAsia="Calibri" w:hAnsi="Arial" w:cs="Arial"/>
                <w:sz w:val="24"/>
                <w:szCs w:val="24"/>
                <w:lang w:eastAsia="en-US"/>
              </w:rPr>
              <w:t>Fe</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 xml:space="preserve">Esperanza </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Caridad</w:t>
            </w:r>
          </w:p>
        </w:tc>
      </w:tr>
      <w:tr w:rsidR="00FE223D" w:rsidRPr="00A813E7" w:rsidTr="00FE223D">
        <w:trPr>
          <w:trHeight w:val="454"/>
        </w:trPr>
        <w:tc>
          <w:tcPr>
            <w:tcW w:w="1928" w:type="dxa"/>
            <w:shd w:val="clear" w:color="auto" w:fill="0070C0"/>
            <w:vAlign w:val="center"/>
          </w:tcPr>
          <w:p w:rsidR="00FE223D" w:rsidRPr="00A813E7" w:rsidRDefault="00FE223D" w:rsidP="000B75AF">
            <w:pPr>
              <w:tabs>
                <w:tab w:val="center" w:pos="4252"/>
                <w:tab w:val="right" w:pos="8504"/>
              </w:tabs>
              <w:spacing w:after="200" w:line="276" w:lineRule="auto"/>
              <w:ind w:left="708" w:hanging="708"/>
              <w:rPr>
                <w:rFonts w:ascii="Calibri" w:eastAsia="Calibri" w:hAnsi="Calibri"/>
                <w:b/>
                <w:color w:val="FFFFFF"/>
                <w:sz w:val="22"/>
                <w:szCs w:val="22"/>
                <w:lang w:eastAsia="en-US"/>
              </w:rPr>
            </w:pPr>
            <w:r w:rsidRPr="00A813E7">
              <w:rPr>
                <w:rFonts w:ascii="Calibri" w:eastAsia="Calibri" w:hAnsi="Calibri"/>
                <w:b/>
                <w:color w:val="FFFFFF"/>
                <w:sz w:val="22"/>
                <w:szCs w:val="22"/>
                <w:lang w:eastAsia="en-US"/>
              </w:rPr>
              <w:t>ENFOQUE</w:t>
            </w:r>
          </w:p>
        </w:tc>
        <w:tc>
          <w:tcPr>
            <w:tcW w:w="2041" w:type="dxa"/>
            <w:vAlign w:val="center"/>
          </w:tcPr>
          <w:p w:rsidR="00FE223D" w:rsidRPr="00A813E7" w:rsidRDefault="00FE223D" w:rsidP="000B75AF">
            <w:pPr>
              <w:tabs>
                <w:tab w:val="center" w:pos="4252"/>
                <w:tab w:val="right" w:pos="8504"/>
              </w:tabs>
              <w:spacing w:after="200" w:line="276" w:lineRule="auto"/>
              <w:ind w:left="57"/>
              <w:rPr>
                <w:rFonts w:ascii="Arial" w:eastAsia="Calibri" w:hAnsi="Arial" w:cs="Arial"/>
                <w:sz w:val="24"/>
                <w:szCs w:val="24"/>
                <w:lang w:eastAsia="en-US"/>
              </w:rPr>
            </w:pPr>
            <w:r w:rsidRPr="00A813E7">
              <w:rPr>
                <w:rFonts w:ascii="Arial" w:eastAsia="Calibri" w:hAnsi="Arial" w:cs="Arial"/>
                <w:sz w:val="24"/>
                <w:szCs w:val="24"/>
                <w:lang w:eastAsia="en-US"/>
              </w:rPr>
              <w:t>Familia</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Matrimonio</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Comunidad</w:t>
            </w:r>
          </w:p>
        </w:tc>
      </w:tr>
      <w:tr w:rsidR="00FE223D" w:rsidRPr="00A813E7" w:rsidTr="00FE223D">
        <w:trPr>
          <w:trHeight w:val="454"/>
        </w:trPr>
        <w:tc>
          <w:tcPr>
            <w:tcW w:w="1928" w:type="dxa"/>
            <w:shd w:val="clear" w:color="auto" w:fill="0070C0"/>
            <w:vAlign w:val="center"/>
          </w:tcPr>
          <w:p w:rsidR="00FE223D" w:rsidRPr="00A813E7" w:rsidRDefault="00FE223D" w:rsidP="000B75AF">
            <w:pPr>
              <w:tabs>
                <w:tab w:val="center" w:pos="4252"/>
                <w:tab w:val="right" w:pos="8504"/>
              </w:tabs>
              <w:spacing w:after="200" w:line="276" w:lineRule="auto"/>
              <w:ind w:left="708" w:hanging="708"/>
              <w:rPr>
                <w:rFonts w:ascii="Calibri" w:eastAsia="Calibri" w:hAnsi="Calibri"/>
                <w:b/>
                <w:color w:val="FFFFFF"/>
                <w:sz w:val="22"/>
                <w:szCs w:val="22"/>
                <w:lang w:eastAsia="en-US"/>
              </w:rPr>
            </w:pPr>
            <w:r w:rsidRPr="00A813E7">
              <w:rPr>
                <w:rFonts w:ascii="Calibri" w:eastAsia="Calibri" w:hAnsi="Calibri"/>
                <w:b/>
                <w:color w:val="FFFFFF"/>
                <w:sz w:val="22"/>
                <w:szCs w:val="22"/>
                <w:lang w:eastAsia="en-US"/>
              </w:rPr>
              <w:t>MACRO VALOR</w:t>
            </w:r>
          </w:p>
        </w:tc>
        <w:tc>
          <w:tcPr>
            <w:tcW w:w="2041" w:type="dxa"/>
            <w:vAlign w:val="center"/>
          </w:tcPr>
          <w:p w:rsidR="00FE223D" w:rsidRPr="00A813E7" w:rsidRDefault="00FE223D" w:rsidP="000B75AF">
            <w:pPr>
              <w:tabs>
                <w:tab w:val="center" w:pos="4252"/>
                <w:tab w:val="right" w:pos="8504"/>
              </w:tabs>
              <w:spacing w:after="200" w:line="276" w:lineRule="auto"/>
              <w:ind w:left="57"/>
              <w:rPr>
                <w:rFonts w:ascii="Arial" w:eastAsia="Calibri" w:hAnsi="Arial" w:cs="Arial"/>
                <w:sz w:val="24"/>
                <w:szCs w:val="24"/>
                <w:lang w:eastAsia="en-US"/>
              </w:rPr>
            </w:pPr>
            <w:r w:rsidRPr="00A813E7">
              <w:rPr>
                <w:rFonts w:ascii="Arial" w:eastAsia="Calibri" w:hAnsi="Arial" w:cs="Arial"/>
                <w:sz w:val="24"/>
                <w:szCs w:val="24"/>
                <w:lang w:eastAsia="en-US"/>
              </w:rPr>
              <w:t>Fe</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Conversión</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Servicio</w:t>
            </w:r>
          </w:p>
        </w:tc>
      </w:tr>
      <w:tr w:rsidR="00FE223D" w:rsidRPr="00A813E7" w:rsidTr="00FE223D">
        <w:trPr>
          <w:trHeight w:val="454"/>
        </w:trPr>
        <w:tc>
          <w:tcPr>
            <w:tcW w:w="1928" w:type="dxa"/>
            <w:shd w:val="clear" w:color="auto" w:fill="0070C0"/>
            <w:vAlign w:val="center"/>
          </w:tcPr>
          <w:p w:rsidR="00FE223D" w:rsidRPr="00A813E7" w:rsidRDefault="00FE223D" w:rsidP="000B75AF">
            <w:pPr>
              <w:tabs>
                <w:tab w:val="center" w:pos="4252"/>
                <w:tab w:val="right" w:pos="8504"/>
              </w:tabs>
              <w:spacing w:after="200" w:line="276" w:lineRule="auto"/>
              <w:ind w:left="708" w:hanging="708"/>
              <w:rPr>
                <w:rFonts w:ascii="Calibri" w:eastAsia="Calibri" w:hAnsi="Calibri"/>
                <w:b/>
                <w:color w:val="FFFFFF"/>
                <w:sz w:val="22"/>
                <w:szCs w:val="22"/>
                <w:lang w:eastAsia="en-US"/>
              </w:rPr>
            </w:pPr>
            <w:r w:rsidRPr="00A813E7">
              <w:rPr>
                <w:rFonts w:ascii="Calibri" w:eastAsia="Calibri" w:hAnsi="Calibri"/>
                <w:b/>
                <w:color w:val="FFFFFF"/>
                <w:sz w:val="22"/>
                <w:szCs w:val="22"/>
                <w:lang w:eastAsia="en-US"/>
              </w:rPr>
              <w:t>AMBIENTE</w:t>
            </w:r>
          </w:p>
        </w:tc>
        <w:tc>
          <w:tcPr>
            <w:tcW w:w="2041" w:type="dxa"/>
            <w:vAlign w:val="center"/>
          </w:tcPr>
          <w:p w:rsidR="00FE223D" w:rsidRPr="00A813E7" w:rsidRDefault="00FE223D" w:rsidP="000B75AF">
            <w:pPr>
              <w:tabs>
                <w:tab w:val="center" w:pos="4252"/>
                <w:tab w:val="right" w:pos="8504"/>
              </w:tabs>
              <w:spacing w:after="200" w:line="276" w:lineRule="auto"/>
              <w:ind w:left="57"/>
              <w:rPr>
                <w:rFonts w:ascii="Arial" w:eastAsia="Calibri" w:hAnsi="Arial" w:cs="Arial"/>
                <w:sz w:val="24"/>
                <w:szCs w:val="24"/>
                <w:lang w:eastAsia="en-US"/>
              </w:rPr>
            </w:pPr>
            <w:r w:rsidRPr="00A813E7">
              <w:rPr>
                <w:rFonts w:ascii="Arial" w:eastAsia="Calibri" w:hAnsi="Arial" w:cs="Arial"/>
                <w:sz w:val="24"/>
                <w:szCs w:val="24"/>
                <w:lang w:eastAsia="en-US"/>
              </w:rPr>
              <w:t>Celebración</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Reconciliación</w:t>
            </w:r>
          </w:p>
        </w:tc>
        <w:tc>
          <w:tcPr>
            <w:tcW w:w="2041" w:type="dxa"/>
            <w:vAlign w:val="center"/>
          </w:tcPr>
          <w:p w:rsidR="00FE223D" w:rsidRPr="00A813E7" w:rsidRDefault="00FE223D" w:rsidP="000B75AF">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Oración</w:t>
            </w:r>
          </w:p>
        </w:tc>
      </w:tr>
    </w:tbl>
    <w:p w:rsidR="00A813E7" w:rsidRPr="00A813E7" w:rsidRDefault="00A813E7" w:rsidP="00A813E7">
      <w:pPr>
        <w:spacing w:after="200" w:line="276" w:lineRule="auto"/>
        <w:rPr>
          <w:rFonts w:ascii="Calibri" w:eastAsia="Calibri" w:hAnsi="Calibri"/>
          <w:sz w:val="22"/>
          <w:szCs w:val="22"/>
          <w:lang w:eastAsia="en-US"/>
        </w:rPr>
      </w:pPr>
      <w:r w:rsidRPr="00A813E7">
        <w:rPr>
          <w:rFonts w:ascii="Calibri" w:eastAsia="Calibri" w:hAnsi="Calibri"/>
          <w:sz w:val="22"/>
          <w:szCs w:val="22"/>
          <w:lang w:eastAsia="en-US"/>
        </w:rPr>
        <w:br w:type="page"/>
      </w:r>
    </w:p>
    <w:p w:rsidR="00A813E7"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lastRenderedPageBreak/>
        <w:t xml:space="preserve">5.- </w:t>
      </w:r>
      <w:r w:rsidR="00A813E7" w:rsidRPr="00A813E7">
        <w:rPr>
          <w:rFonts w:ascii="Arial" w:eastAsia="Calibri" w:hAnsi="Arial" w:cs="Arial"/>
          <w:b/>
          <w:sz w:val="24"/>
          <w:szCs w:val="24"/>
          <w:lang w:val="es-MX" w:eastAsia="en-US"/>
        </w:rPr>
        <w:t>Roles recomendados</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Es prudente considerar los siguientes roles o comisiones que actuarán durante el evento:</w:t>
      </w: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A.- </w:t>
      </w:r>
      <w:r w:rsidR="00A813E7" w:rsidRPr="00A813E7">
        <w:rPr>
          <w:rFonts w:ascii="Arial" w:eastAsia="Calibri" w:hAnsi="Arial" w:cs="Arial"/>
          <w:b/>
          <w:sz w:val="24"/>
          <w:szCs w:val="24"/>
          <w:lang w:val="es-MX" w:eastAsia="en-US"/>
        </w:rPr>
        <w:t>Comisión de Bienvenida</w:t>
      </w:r>
      <w:r w:rsidR="00A813E7" w:rsidRPr="00A813E7">
        <w:rPr>
          <w:rFonts w:ascii="Arial" w:eastAsia="Calibri" w:hAnsi="Arial" w:cs="Arial"/>
          <w:sz w:val="24"/>
          <w:szCs w:val="24"/>
          <w:lang w:val="es-MX" w:eastAsia="en-US"/>
        </w:rPr>
        <w:t>.  Reciben a los asistentes, rotulan gafetes, mantienen el registro de asistencia y ofrecen las instrucciones iniciales necesarias.</w:t>
      </w:r>
    </w:p>
    <w:p w:rsidR="00A813E7" w:rsidRPr="00A813E7" w:rsidRDefault="00A813E7" w:rsidP="00A813E7">
      <w:pPr>
        <w:spacing w:after="200" w:line="276" w:lineRule="auto"/>
        <w:ind w:left="720"/>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B.- </w:t>
      </w:r>
      <w:r w:rsidR="00A813E7" w:rsidRPr="00A813E7">
        <w:rPr>
          <w:rFonts w:ascii="Arial" w:eastAsia="Calibri" w:hAnsi="Arial" w:cs="Arial"/>
          <w:b/>
          <w:sz w:val="24"/>
          <w:szCs w:val="24"/>
          <w:lang w:val="es-MX" w:eastAsia="en-US"/>
        </w:rPr>
        <w:t>Comisión de Animación</w:t>
      </w:r>
      <w:r w:rsidR="00A813E7" w:rsidRPr="00A813E7">
        <w:rPr>
          <w:rFonts w:ascii="Arial" w:eastAsia="Calibri" w:hAnsi="Arial" w:cs="Arial"/>
          <w:sz w:val="24"/>
          <w:szCs w:val="24"/>
          <w:lang w:val="es-MX" w:eastAsia="en-US"/>
        </w:rPr>
        <w:t>. Preparan los cantos y alabanzas necesarios para el evento y, si está considerada, la Santa Misa.</w:t>
      </w:r>
    </w:p>
    <w:p w:rsidR="00A813E7" w:rsidRPr="00A813E7" w:rsidRDefault="00A813E7" w:rsidP="00A813E7">
      <w:pPr>
        <w:spacing w:after="200" w:line="276" w:lineRule="auto"/>
        <w:ind w:left="720"/>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C.- </w:t>
      </w:r>
      <w:r w:rsidR="00A813E7" w:rsidRPr="00A813E7">
        <w:rPr>
          <w:rFonts w:ascii="Arial" w:eastAsia="Calibri" w:hAnsi="Arial" w:cs="Arial"/>
          <w:b/>
          <w:sz w:val="24"/>
          <w:szCs w:val="24"/>
          <w:lang w:val="es-MX" w:eastAsia="en-US"/>
        </w:rPr>
        <w:t>Comisión de Dinámicas</w:t>
      </w:r>
      <w:r w:rsidR="00A813E7" w:rsidRPr="00A813E7">
        <w:rPr>
          <w:rFonts w:ascii="Arial" w:eastAsia="Calibri" w:hAnsi="Arial" w:cs="Arial"/>
          <w:sz w:val="24"/>
          <w:szCs w:val="24"/>
          <w:lang w:val="es-MX" w:eastAsia="en-US"/>
        </w:rPr>
        <w:t>. Preparan las actividades y ejercicios que componen el evento.</w:t>
      </w:r>
    </w:p>
    <w:p w:rsidR="00A813E7" w:rsidRPr="00A813E7" w:rsidRDefault="00A813E7" w:rsidP="00A813E7">
      <w:pPr>
        <w:spacing w:after="200" w:line="276" w:lineRule="auto"/>
        <w:ind w:left="720"/>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D.- </w:t>
      </w:r>
      <w:r w:rsidR="00A813E7" w:rsidRPr="00A813E7">
        <w:rPr>
          <w:rFonts w:ascii="Arial" w:eastAsia="Calibri" w:hAnsi="Arial" w:cs="Arial"/>
          <w:b/>
          <w:sz w:val="24"/>
          <w:szCs w:val="24"/>
          <w:lang w:val="es-MX" w:eastAsia="en-US"/>
        </w:rPr>
        <w:t>Comisión de alimentos</w:t>
      </w:r>
      <w:r w:rsidR="00A813E7" w:rsidRPr="00A813E7">
        <w:rPr>
          <w:rFonts w:ascii="Arial" w:eastAsia="Calibri" w:hAnsi="Arial" w:cs="Arial"/>
          <w:sz w:val="24"/>
          <w:szCs w:val="24"/>
          <w:lang w:val="es-MX" w:eastAsia="en-US"/>
        </w:rPr>
        <w:t xml:space="preserve">. Preparan lo necesario para resguardar, distribuir y organizar los momentos de compartir alimentos y bebidas.  </w:t>
      </w:r>
    </w:p>
    <w:p w:rsidR="00A813E7" w:rsidRPr="00A813E7" w:rsidRDefault="00A813E7" w:rsidP="00A813E7">
      <w:pPr>
        <w:spacing w:after="200" w:line="276" w:lineRule="auto"/>
        <w:ind w:left="720"/>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E.- </w:t>
      </w:r>
      <w:r w:rsidR="00A813E7" w:rsidRPr="00A813E7">
        <w:rPr>
          <w:rFonts w:ascii="Arial" w:eastAsia="Calibri" w:hAnsi="Arial" w:cs="Arial"/>
          <w:b/>
          <w:sz w:val="24"/>
          <w:szCs w:val="24"/>
          <w:lang w:val="es-MX" w:eastAsia="en-US"/>
        </w:rPr>
        <w:t>Comisión de guardería</w:t>
      </w:r>
      <w:r w:rsidR="00A813E7" w:rsidRPr="00A813E7">
        <w:rPr>
          <w:rFonts w:ascii="Arial" w:eastAsia="Calibri" w:hAnsi="Arial" w:cs="Arial"/>
          <w:sz w:val="24"/>
          <w:szCs w:val="24"/>
          <w:lang w:val="es-MX" w:eastAsia="en-US"/>
        </w:rPr>
        <w:t>. Preparan lo necesario para asistir a los matrimonios que requieren ayuda con sus hijos. De ser necesario, consideran actividades específicas para los niños.</w:t>
      </w:r>
    </w:p>
    <w:p w:rsidR="00236F60" w:rsidRDefault="00236F60" w:rsidP="00236F60">
      <w:pPr>
        <w:spacing w:after="200" w:line="276" w:lineRule="auto"/>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bookmarkStart w:id="0" w:name="_GoBack"/>
      <w:r w:rsidRPr="00236F60">
        <w:rPr>
          <w:rFonts w:ascii="Arial" w:eastAsia="Calibri" w:hAnsi="Arial" w:cs="Arial"/>
          <w:b/>
          <w:sz w:val="24"/>
          <w:szCs w:val="24"/>
          <w:lang w:val="es-MX" w:eastAsia="en-US"/>
        </w:rPr>
        <w:t>F.</w:t>
      </w:r>
      <w:bookmarkEnd w:id="0"/>
      <w:r>
        <w:rPr>
          <w:rFonts w:ascii="Arial" w:eastAsia="Calibri" w:hAnsi="Arial" w:cs="Arial"/>
          <w:sz w:val="24"/>
          <w:szCs w:val="24"/>
          <w:lang w:val="es-MX" w:eastAsia="en-US"/>
        </w:rPr>
        <w:t xml:space="preserve">- </w:t>
      </w:r>
      <w:r w:rsidR="00A813E7" w:rsidRPr="00A813E7">
        <w:rPr>
          <w:rFonts w:ascii="Arial" w:eastAsia="Calibri" w:hAnsi="Arial" w:cs="Arial"/>
          <w:b/>
          <w:sz w:val="24"/>
          <w:szCs w:val="24"/>
          <w:lang w:val="es-MX" w:eastAsia="en-US"/>
        </w:rPr>
        <w:t>Comisión de orden y limpieza</w:t>
      </w:r>
      <w:r w:rsidR="00A813E7" w:rsidRPr="00A813E7">
        <w:rPr>
          <w:rFonts w:ascii="Arial" w:eastAsia="Calibri" w:hAnsi="Arial" w:cs="Arial"/>
          <w:sz w:val="24"/>
          <w:szCs w:val="24"/>
          <w:lang w:val="es-MX" w:eastAsia="en-US"/>
        </w:rPr>
        <w:t>. Coordinan y ejecutan las actividades para mantener en el mejor estado las condiciones del área de reunión.</w:t>
      </w:r>
    </w:p>
    <w:p w:rsidR="00A813E7" w:rsidRPr="00A813E7" w:rsidRDefault="00A813E7" w:rsidP="00A813E7">
      <w:pPr>
        <w:spacing w:after="200" w:line="276" w:lineRule="auto"/>
        <w:ind w:left="720"/>
        <w:contextualSpacing/>
        <w:rPr>
          <w:rFonts w:ascii="Arial" w:eastAsia="Calibri" w:hAnsi="Arial" w:cs="Arial"/>
          <w:sz w:val="24"/>
          <w:szCs w:val="24"/>
          <w:lang w:val="es-MX" w:eastAsia="en-US"/>
        </w:rPr>
      </w:pPr>
    </w:p>
    <w:p w:rsidR="00A813E7" w:rsidRPr="00A813E7" w:rsidRDefault="00236F60" w:rsidP="00236F60">
      <w:pPr>
        <w:spacing w:after="200" w:line="276" w:lineRule="auto"/>
        <w:ind w:left="360"/>
        <w:contextualSpacing/>
        <w:rPr>
          <w:rFonts w:ascii="Arial" w:eastAsia="Calibri" w:hAnsi="Arial" w:cs="Arial"/>
          <w:sz w:val="24"/>
          <w:szCs w:val="24"/>
          <w:lang w:val="es-MX" w:eastAsia="en-US"/>
        </w:rPr>
      </w:pPr>
      <w:r>
        <w:rPr>
          <w:rFonts w:ascii="Arial" w:eastAsia="Calibri" w:hAnsi="Arial" w:cs="Arial"/>
          <w:b/>
          <w:sz w:val="24"/>
          <w:szCs w:val="24"/>
          <w:lang w:val="es-MX" w:eastAsia="en-US"/>
        </w:rPr>
        <w:t xml:space="preserve">G.- </w:t>
      </w:r>
      <w:r w:rsidR="00A813E7" w:rsidRPr="00A813E7">
        <w:rPr>
          <w:rFonts w:ascii="Arial" w:eastAsia="Calibri" w:hAnsi="Arial" w:cs="Arial"/>
          <w:b/>
          <w:sz w:val="24"/>
          <w:szCs w:val="24"/>
          <w:lang w:val="es-MX" w:eastAsia="en-US"/>
        </w:rPr>
        <w:t>Comisión de testimonio</w:t>
      </w:r>
      <w:r w:rsidR="00A813E7" w:rsidRPr="00A813E7">
        <w:rPr>
          <w:rFonts w:ascii="Arial" w:eastAsia="Calibri" w:hAnsi="Arial" w:cs="Arial"/>
          <w:sz w:val="24"/>
          <w:szCs w:val="24"/>
          <w:lang w:val="es-MX" w:eastAsia="en-US"/>
        </w:rPr>
        <w:t>. Preparan y ejecutan lo necesario para generar la historia del evento (fotos, videos, programas, etc.).</w:t>
      </w:r>
    </w:p>
    <w:p w:rsidR="00A813E7" w:rsidRPr="00A813E7" w:rsidRDefault="00A813E7" w:rsidP="00236F60">
      <w:pPr>
        <w:spacing w:after="200" w:line="276" w:lineRule="auto"/>
        <w:ind w:left="360"/>
        <w:rPr>
          <w:rFonts w:ascii="Arial" w:eastAsia="Calibri" w:hAnsi="Arial" w:cs="Arial"/>
          <w:sz w:val="24"/>
          <w:szCs w:val="24"/>
          <w:lang w:eastAsia="en-US"/>
        </w:rPr>
      </w:pPr>
      <w:r w:rsidRPr="00A813E7">
        <w:rPr>
          <w:rFonts w:ascii="Arial" w:eastAsia="Calibri" w:hAnsi="Arial" w:cs="Arial"/>
          <w:sz w:val="24"/>
          <w:szCs w:val="24"/>
          <w:lang w:eastAsia="en-US"/>
        </w:rPr>
        <w:t>La anterior es una lista sugerida, pues en función de la magnitud y condiciones de cada evento, podrán ser adaptadas a las necesidades reales de dicha reunión.</w:t>
      </w:r>
    </w:p>
    <w:p w:rsidR="00FE223D" w:rsidRPr="00A813E7" w:rsidRDefault="00A279A8" w:rsidP="00A279A8">
      <w:pPr>
        <w:spacing w:after="200" w:line="276" w:lineRule="auto"/>
        <w:contextualSpacing/>
        <w:rPr>
          <w:rFonts w:ascii="Arial" w:eastAsia="Calibri" w:hAnsi="Arial" w:cs="Arial"/>
          <w:b/>
          <w:sz w:val="24"/>
          <w:szCs w:val="24"/>
          <w:lang w:val="es-MX" w:eastAsia="en-US"/>
        </w:rPr>
      </w:pPr>
      <w:r>
        <w:rPr>
          <w:rFonts w:ascii="Arial" w:eastAsia="Calibri" w:hAnsi="Arial" w:cs="Arial"/>
          <w:b/>
          <w:sz w:val="24"/>
          <w:szCs w:val="24"/>
          <w:lang w:val="es-MX" w:eastAsia="en-US"/>
        </w:rPr>
        <w:t xml:space="preserve">6.- </w:t>
      </w:r>
      <w:r w:rsidR="00FE223D" w:rsidRPr="00A813E7">
        <w:rPr>
          <w:rFonts w:ascii="Arial" w:eastAsia="Calibri" w:hAnsi="Arial" w:cs="Arial"/>
          <w:b/>
          <w:sz w:val="24"/>
          <w:szCs w:val="24"/>
          <w:lang w:val="es-MX" w:eastAsia="en-US"/>
        </w:rPr>
        <w:t>Actividades a considerar</w:t>
      </w:r>
    </w:p>
    <w:p w:rsidR="00FE223D" w:rsidRPr="00A813E7" w:rsidRDefault="00FE223D" w:rsidP="00FE223D">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Acorde con el momen</w:t>
      </w:r>
      <w:r w:rsidR="00364BE3">
        <w:rPr>
          <w:rFonts w:ascii="Arial" w:eastAsia="Calibri" w:hAnsi="Arial" w:cs="Arial"/>
          <w:sz w:val="24"/>
          <w:szCs w:val="24"/>
          <w:lang w:eastAsia="en-US"/>
        </w:rPr>
        <w:t xml:space="preserve">to litúrgico y la </w:t>
      </w:r>
      <w:r w:rsidRPr="00A813E7">
        <w:rPr>
          <w:rFonts w:ascii="Arial" w:eastAsia="Calibri" w:hAnsi="Arial" w:cs="Arial"/>
          <w:sz w:val="24"/>
          <w:szCs w:val="24"/>
          <w:lang w:eastAsia="en-US"/>
        </w:rPr>
        <w:t>cantidad</w:t>
      </w:r>
      <w:r w:rsidR="00364BE3">
        <w:rPr>
          <w:rFonts w:ascii="Arial" w:eastAsia="Calibri" w:hAnsi="Arial" w:cs="Arial"/>
          <w:sz w:val="24"/>
          <w:szCs w:val="24"/>
          <w:lang w:eastAsia="en-US"/>
        </w:rPr>
        <w:t xml:space="preserve"> estimada </w:t>
      </w:r>
      <w:r w:rsidRPr="00A813E7">
        <w:rPr>
          <w:rFonts w:ascii="Arial" w:eastAsia="Calibri" w:hAnsi="Arial" w:cs="Arial"/>
          <w:sz w:val="24"/>
          <w:szCs w:val="24"/>
          <w:lang w:eastAsia="en-US"/>
        </w:rPr>
        <w:t xml:space="preserve"> de participantes, deberán incluirse al menos las siguientes actividades:</w:t>
      </w:r>
    </w:p>
    <w:p w:rsidR="00FE223D" w:rsidRPr="00A813E7" w:rsidRDefault="00FE223D" w:rsidP="00FE223D">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Exposiciones de temas relacionados con los objetivos y ambiente de la reunión.</w:t>
      </w:r>
    </w:p>
    <w:p w:rsidR="00FE223D" w:rsidRPr="00A813E7" w:rsidRDefault="00FE223D" w:rsidP="00FE223D">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 xml:space="preserve">Momentos de oración y/o reflexión de </w:t>
      </w:r>
      <w:smartTag w:uri="urn:schemas-microsoft-com:office:smarttags" w:element="PersonName">
        <w:smartTagPr>
          <w:attr w:name="ProductID" w:val="la Palabra"/>
        </w:smartTagPr>
        <w:r w:rsidRPr="00A813E7">
          <w:rPr>
            <w:rFonts w:ascii="Arial" w:eastAsia="Calibri" w:hAnsi="Arial" w:cs="Arial"/>
            <w:sz w:val="24"/>
            <w:szCs w:val="24"/>
            <w:lang w:val="es-MX" w:eastAsia="en-US"/>
          </w:rPr>
          <w:t>la Palabra</w:t>
        </w:r>
      </w:smartTag>
      <w:r w:rsidRPr="00A813E7">
        <w:rPr>
          <w:rFonts w:ascii="Arial" w:eastAsia="Calibri" w:hAnsi="Arial" w:cs="Arial"/>
          <w:sz w:val="24"/>
          <w:szCs w:val="24"/>
          <w:lang w:val="es-MX" w:eastAsia="en-US"/>
        </w:rPr>
        <w:t xml:space="preserve"> de Dios.</w:t>
      </w:r>
    </w:p>
    <w:p w:rsidR="00FE223D" w:rsidRPr="00A813E7" w:rsidRDefault="00FE223D" w:rsidP="00FE223D">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Talleres de análisis de temas relacionados al momento litúrgico vivido.</w:t>
      </w:r>
    </w:p>
    <w:p w:rsidR="00FE223D" w:rsidRPr="00A813E7" w:rsidRDefault="00FE223D" w:rsidP="00FE223D">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Adicionalmente, se puede enriquecer la reunión con algunos de las siguientes actividades:</w:t>
      </w:r>
    </w:p>
    <w:p w:rsidR="00FE223D" w:rsidRPr="00A813E7" w:rsidRDefault="004E6A69" w:rsidP="004E6A69">
      <w:pPr>
        <w:numPr>
          <w:ilvl w:val="0"/>
          <w:numId w:val="10"/>
        </w:numPr>
        <w:spacing w:after="200" w:line="276" w:lineRule="auto"/>
        <w:contextualSpacing/>
        <w:rPr>
          <w:rFonts w:ascii="Arial" w:eastAsia="Calibri" w:hAnsi="Arial" w:cs="Arial"/>
          <w:sz w:val="24"/>
          <w:szCs w:val="24"/>
          <w:lang w:val="es-MX" w:eastAsia="en-US"/>
        </w:rPr>
      </w:pPr>
      <w:r>
        <w:rPr>
          <w:rFonts w:ascii="Arial" w:eastAsia="Calibri" w:hAnsi="Arial" w:cs="Arial"/>
          <w:sz w:val="24"/>
          <w:szCs w:val="24"/>
          <w:lang w:val="es-MX" w:eastAsia="en-US"/>
        </w:rPr>
        <w:t xml:space="preserve">Foros de discusión, </w:t>
      </w:r>
      <w:r w:rsidR="00764200">
        <w:rPr>
          <w:rFonts w:ascii="Arial" w:eastAsia="Calibri" w:hAnsi="Arial" w:cs="Arial"/>
          <w:sz w:val="24"/>
          <w:szCs w:val="24"/>
          <w:lang w:val="es-MX" w:eastAsia="en-US"/>
        </w:rPr>
        <w:tab/>
      </w:r>
      <w:r w:rsidR="00764200">
        <w:rPr>
          <w:rFonts w:ascii="Arial" w:eastAsia="Calibri" w:hAnsi="Arial" w:cs="Arial"/>
          <w:sz w:val="24"/>
          <w:szCs w:val="24"/>
          <w:lang w:val="es-MX" w:eastAsia="en-US"/>
        </w:rPr>
        <w:tab/>
      </w:r>
      <w:r w:rsidR="00764200">
        <w:rPr>
          <w:rFonts w:ascii="Arial" w:eastAsia="Calibri" w:hAnsi="Arial" w:cs="Arial"/>
          <w:sz w:val="24"/>
          <w:szCs w:val="24"/>
          <w:lang w:val="es-MX" w:eastAsia="en-US"/>
        </w:rPr>
        <w:tab/>
      </w:r>
      <w:r w:rsidR="00764200">
        <w:rPr>
          <w:rFonts w:ascii="Arial" w:eastAsia="Calibri" w:hAnsi="Arial" w:cs="Arial"/>
          <w:sz w:val="24"/>
          <w:szCs w:val="24"/>
          <w:lang w:val="es-MX" w:eastAsia="en-US"/>
        </w:rPr>
        <w:tab/>
      </w:r>
      <w:r>
        <w:rPr>
          <w:rFonts w:ascii="Arial" w:eastAsia="Calibri" w:hAnsi="Arial" w:cs="Arial"/>
          <w:sz w:val="24"/>
          <w:szCs w:val="24"/>
          <w:lang w:val="es-MX" w:eastAsia="en-US"/>
        </w:rPr>
        <w:t xml:space="preserve">* </w:t>
      </w:r>
      <w:r w:rsidR="00FE223D" w:rsidRPr="00A813E7">
        <w:rPr>
          <w:rFonts w:ascii="Arial" w:eastAsia="Calibri" w:hAnsi="Arial" w:cs="Arial"/>
          <w:sz w:val="24"/>
          <w:szCs w:val="24"/>
          <w:lang w:val="es-MX" w:eastAsia="en-US"/>
        </w:rPr>
        <w:t>Juegos de integración.</w:t>
      </w:r>
    </w:p>
    <w:p w:rsidR="00FE223D" w:rsidRPr="00A813E7" w:rsidRDefault="00FE223D" w:rsidP="004E6A69">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Juegos de habilidades.</w:t>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t xml:space="preserve">* </w:t>
      </w:r>
      <w:r w:rsidRPr="00A813E7">
        <w:rPr>
          <w:rFonts w:ascii="Arial" w:eastAsia="Calibri" w:hAnsi="Arial" w:cs="Arial"/>
          <w:sz w:val="24"/>
          <w:szCs w:val="24"/>
          <w:lang w:val="es-MX" w:eastAsia="en-US"/>
        </w:rPr>
        <w:t>Dinámicas grupales.</w:t>
      </w:r>
    </w:p>
    <w:p w:rsidR="00FE223D" w:rsidRPr="00A813E7" w:rsidRDefault="00FE223D" w:rsidP="004E6A69">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Ralis familiares.</w:t>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t xml:space="preserve">* </w:t>
      </w:r>
      <w:r w:rsidRPr="00A813E7">
        <w:rPr>
          <w:rFonts w:ascii="Arial" w:eastAsia="Calibri" w:hAnsi="Arial" w:cs="Arial"/>
          <w:sz w:val="24"/>
          <w:szCs w:val="24"/>
          <w:lang w:val="es-MX" w:eastAsia="en-US"/>
        </w:rPr>
        <w:t>Villancicos, cantos y alabanzas.</w:t>
      </w:r>
    </w:p>
    <w:p w:rsidR="00FE223D" w:rsidRPr="00A813E7" w:rsidRDefault="00FE223D" w:rsidP="004E6A69">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Viacrucis.</w:t>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t xml:space="preserve">* </w:t>
      </w:r>
      <w:r w:rsidRPr="00A813E7">
        <w:rPr>
          <w:rFonts w:ascii="Arial" w:eastAsia="Calibri" w:hAnsi="Arial" w:cs="Arial"/>
          <w:sz w:val="24"/>
          <w:szCs w:val="24"/>
          <w:lang w:val="es-MX" w:eastAsia="en-US"/>
        </w:rPr>
        <w:t>Oraciones colectivas.</w:t>
      </w:r>
    </w:p>
    <w:p w:rsidR="00FE223D" w:rsidRPr="00A813E7" w:rsidRDefault="00FE223D" w:rsidP="004E6A69">
      <w:pPr>
        <w:numPr>
          <w:ilvl w:val="0"/>
          <w:numId w:val="10"/>
        </w:numPr>
        <w:spacing w:after="200" w:line="276" w:lineRule="auto"/>
        <w:contextualSpacing/>
        <w:rPr>
          <w:rFonts w:ascii="Arial" w:eastAsia="Calibri" w:hAnsi="Arial" w:cs="Arial"/>
          <w:sz w:val="24"/>
          <w:szCs w:val="24"/>
          <w:lang w:val="es-MX" w:eastAsia="en-US"/>
        </w:rPr>
      </w:pPr>
      <w:r w:rsidRPr="00A813E7">
        <w:rPr>
          <w:rFonts w:ascii="Arial" w:eastAsia="Calibri" w:hAnsi="Arial" w:cs="Arial"/>
          <w:sz w:val="24"/>
          <w:szCs w:val="24"/>
          <w:lang w:val="es-MX" w:eastAsia="en-US"/>
        </w:rPr>
        <w:t>Participación en la Santa Misa.</w:t>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r>
      <w:r w:rsidR="004E6A69">
        <w:rPr>
          <w:rFonts w:ascii="Arial" w:eastAsia="Calibri" w:hAnsi="Arial" w:cs="Arial"/>
          <w:sz w:val="24"/>
          <w:szCs w:val="24"/>
          <w:lang w:val="es-MX" w:eastAsia="en-US"/>
        </w:rPr>
        <w:tab/>
        <w:t xml:space="preserve">* </w:t>
      </w:r>
      <w:r w:rsidRPr="00A813E7">
        <w:rPr>
          <w:rFonts w:ascii="Arial" w:eastAsia="Calibri" w:hAnsi="Arial" w:cs="Arial"/>
          <w:sz w:val="24"/>
          <w:szCs w:val="24"/>
          <w:lang w:val="es-MX" w:eastAsia="en-US"/>
        </w:rPr>
        <w:t>Pastorelas y representaciones.</w:t>
      </w:r>
    </w:p>
    <w:p w:rsidR="00A813E7" w:rsidRPr="00A813E7" w:rsidRDefault="00A813E7" w:rsidP="00A813E7">
      <w:pPr>
        <w:spacing w:after="200" w:line="276" w:lineRule="auto"/>
        <w:rPr>
          <w:rFonts w:ascii="Arial" w:eastAsia="Calibri" w:hAnsi="Arial" w:cs="Arial"/>
          <w:b/>
          <w:sz w:val="24"/>
          <w:szCs w:val="24"/>
          <w:lang w:eastAsia="en-US"/>
        </w:rPr>
      </w:pPr>
      <w:r w:rsidRPr="00A813E7">
        <w:rPr>
          <w:rFonts w:ascii="Arial" w:eastAsia="Calibri" w:hAnsi="Arial" w:cs="Arial"/>
          <w:sz w:val="24"/>
          <w:szCs w:val="24"/>
          <w:lang w:eastAsia="en-US"/>
        </w:rPr>
        <w:lastRenderedPageBreak/>
        <w:t>En función de las actividades elegidas y preparadas, se elaborará una agenda con tiempos estimados y responsables de cada comisión/actividad. Conviene programar reuniones previas de preparación del evento y cuidar la coordinación general.</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Es muy importante contar con la presencia y participación de los asistentes eclesiales, de tal forma que toda la membresía se beneficie de sus aportaciones.</w:t>
      </w:r>
    </w:p>
    <w:p w:rsidR="00A813E7" w:rsidRPr="00A279A8" w:rsidRDefault="00A279A8" w:rsidP="00A813E7">
      <w:pPr>
        <w:keepNext/>
        <w:keepLines/>
        <w:spacing w:before="480" w:line="276" w:lineRule="auto"/>
        <w:outlineLvl w:val="0"/>
        <w:rPr>
          <w:rFonts w:ascii="Arial" w:hAnsi="Arial" w:cs="Arial"/>
          <w:b/>
          <w:bCs/>
          <w:color w:val="365F91"/>
          <w:sz w:val="28"/>
          <w:szCs w:val="28"/>
          <w:lang w:val="es-MX" w:eastAsia="en-US"/>
        </w:rPr>
      </w:pPr>
      <w:r w:rsidRPr="00A279A8">
        <w:rPr>
          <w:rFonts w:ascii="Arial" w:hAnsi="Arial" w:cs="Arial"/>
          <w:b/>
          <w:bCs/>
          <w:color w:val="365F91"/>
          <w:sz w:val="28"/>
          <w:szCs w:val="28"/>
          <w:lang w:val="es-MX" w:eastAsia="en-US"/>
        </w:rPr>
        <w:t>DESARROLLO</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Al principio de cada reunión, después de la oración inicial, si no se ha efectuado por otro medio, se recomienda informar a los participantes sobre la agenda del día y los objetivos que se estarán buscando.</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Se deberá dar preferencia a las actividades en las que toda la familia se vea involucrada. En algunos casos podrán separarse grupos por edades. Sin embargo, es necesario que toda la familia esté participando de algún modo en las actividades del evento.</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Cuando se prevean actividades en equipos, es buena práctica integrar dichos grupos con elementos de diferentes niveles y roles dentro del MFC, permitiendo la interacción con matrimonios y personas distintas a las que habitualmente se reúnen durante la vivencia de temas del CBF.</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Recomendamos hasta donde sea posible, llevar un registro fotográfico de cada reunión general, que servirá como testimonio de las actividades realizadas. De este conjunto de fotografías se podrá analizar y programar las reuniones del ciclo siguiente, pues podrán servir como retroalimentación.  Se puede realizar un informe para el ECD con las fotos añadiendo descripciones de lo vivido.</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De igual manera se podrán utilizar como apoyo a la promoción y pesca, al dar testimonio a la comunidad de las actividades que como MFC realizamos.</w:t>
      </w:r>
    </w:p>
    <w:p w:rsidR="00A813E7" w:rsidRPr="00A279A8" w:rsidRDefault="00A279A8" w:rsidP="00A813E7">
      <w:pPr>
        <w:keepNext/>
        <w:keepLines/>
        <w:spacing w:before="480" w:line="276" w:lineRule="auto"/>
        <w:outlineLvl w:val="0"/>
        <w:rPr>
          <w:rFonts w:ascii="Arial" w:hAnsi="Arial" w:cs="Arial"/>
          <w:b/>
          <w:bCs/>
          <w:color w:val="365F91"/>
          <w:sz w:val="28"/>
          <w:szCs w:val="28"/>
          <w:lang w:val="es-MX" w:eastAsia="en-US"/>
        </w:rPr>
      </w:pPr>
      <w:r w:rsidRPr="00A279A8">
        <w:rPr>
          <w:rFonts w:ascii="Arial" w:hAnsi="Arial" w:cs="Arial"/>
          <w:b/>
          <w:bCs/>
          <w:color w:val="365F91"/>
          <w:sz w:val="28"/>
          <w:szCs w:val="28"/>
          <w:lang w:val="es-MX" w:eastAsia="en-US"/>
        </w:rPr>
        <w:t>EVALUACIÓN</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Posteriormente a la fecha del evento realizado, preferentemente antes de dos semanas, se deberán reunir las comisiones participantes en el evento, a fin de hacer un análisis del desarrollo y resultados de la reunión.</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 xml:space="preserve">En un ejercicio de honestidad y caridad, se deberán anotar los logros y acciones exitosas, así como aquellas áreas de oportunidad detectadas y las lecciones aprendidas. </w:t>
      </w:r>
    </w:p>
    <w:p w:rsidR="00A813E7" w:rsidRPr="00A813E7" w:rsidRDefault="00A813E7" w:rsidP="00A813E7">
      <w:pPr>
        <w:spacing w:after="200" w:line="276" w:lineRule="auto"/>
        <w:rPr>
          <w:rFonts w:ascii="Arial" w:eastAsia="Calibri" w:hAnsi="Arial" w:cs="Arial"/>
          <w:sz w:val="24"/>
          <w:szCs w:val="24"/>
          <w:lang w:eastAsia="en-US"/>
        </w:rPr>
      </w:pPr>
      <w:r w:rsidRPr="00A813E7">
        <w:rPr>
          <w:rFonts w:ascii="Arial" w:eastAsia="Calibri" w:hAnsi="Arial" w:cs="Arial"/>
          <w:sz w:val="24"/>
          <w:szCs w:val="24"/>
          <w:lang w:eastAsia="en-US"/>
        </w:rPr>
        <w:t>Finalmente, se registrarán las recomendaciones para futuros eventos. De ésta forma, las experiencias aprendidas favorecerán el desarrollo de eventos cada vez mejores.</w:t>
      </w:r>
    </w:p>
    <w:p w:rsidR="00A813E7" w:rsidRPr="00A813E7" w:rsidRDefault="00A813E7" w:rsidP="00A813E7">
      <w:pPr>
        <w:spacing w:after="200" w:line="276" w:lineRule="auto"/>
        <w:rPr>
          <w:rFonts w:ascii="Calibri" w:eastAsia="Calibri" w:hAnsi="Calibri"/>
          <w:sz w:val="22"/>
          <w:szCs w:val="22"/>
          <w:lang w:eastAsia="en-US"/>
        </w:rPr>
      </w:pPr>
      <w:r w:rsidRPr="00A813E7">
        <w:rPr>
          <w:rFonts w:ascii="Calibri" w:eastAsia="Calibri" w:hAnsi="Calibri"/>
          <w:sz w:val="22"/>
          <w:szCs w:val="22"/>
          <w:lang w:eastAsia="en-US"/>
        </w:rPr>
        <w:br w:type="page"/>
      </w:r>
    </w:p>
    <w:p w:rsidR="00A813E7" w:rsidRPr="00A813E7" w:rsidRDefault="00A813E7" w:rsidP="00A813E7">
      <w:pPr>
        <w:pBdr>
          <w:bottom w:val="single" w:sz="8" w:space="4" w:color="4F81BD"/>
        </w:pBdr>
        <w:spacing w:after="300"/>
        <w:contextualSpacing/>
        <w:rPr>
          <w:rFonts w:ascii="Cambria" w:hAnsi="Cambria"/>
          <w:color w:val="17365D"/>
          <w:spacing w:val="5"/>
          <w:kern w:val="28"/>
          <w:sz w:val="52"/>
          <w:szCs w:val="52"/>
          <w:lang w:val="es-MX" w:eastAsia="en-US"/>
        </w:rPr>
      </w:pPr>
      <w:r w:rsidRPr="00A813E7">
        <w:rPr>
          <w:rFonts w:ascii="Cambria" w:hAnsi="Cambria"/>
          <w:color w:val="17365D"/>
          <w:spacing w:val="5"/>
          <w:kern w:val="28"/>
          <w:sz w:val="52"/>
          <w:szCs w:val="52"/>
          <w:lang w:val="es-MX" w:eastAsia="en-US"/>
        </w:rPr>
        <w:lastRenderedPageBreak/>
        <w:t>Formato de control</w:t>
      </w:r>
    </w:p>
    <w:p w:rsidR="00A813E7" w:rsidRPr="00A813E7" w:rsidRDefault="00A813E7" w:rsidP="00A813E7">
      <w:pPr>
        <w:rPr>
          <w:rFonts w:ascii="Calibri" w:eastAsia="Calibri" w:hAnsi="Calibri"/>
          <w:sz w:val="22"/>
          <w:szCs w:val="22"/>
          <w:lang w:eastAsia="en-US"/>
        </w:rPr>
      </w:pPr>
    </w:p>
    <w:p w:rsidR="00A813E7" w:rsidRPr="00A813E7" w:rsidRDefault="00A813E7" w:rsidP="00764200">
      <w:pPr>
        <w:spacing w:after="200"/>
        <w:ind w:firstLine="708"/>
        <w:rPr>
          <w:rFonts w:ascii="Arial" w:eastAsia="Calibri" w:hAnsi="Arial" w:cs="Arial"/>
          <w:b/>
          <w:sz w:val="24"/>
          <w:szCs w:val="24"/>
          <w:lang w:eastAsia="en-US"/>
        </w:rPr>
      </w:pPr>
      <w:r w:rsidRPr="00A813E7">
        <w:rPr>
          <w:rFonts w:ascii="Arial" w:eastAsia="Calibri" w:hAnsi="Arial" w:cs="Arial"/>
          <w:b/>
          <w:sz w:val="24"/>
          <w:szCs w:val="24"/>
          <w:lang w:eastAsia="en-US"/>
        </w:rPr>
        <w:t>REUNIÓN GENERAL DE ______________________</w:t>
      </w:r>
    </w:p>
    <w:p w:rsidR="00A813E7" w:rsidRPr="00A813E7" w:rsidRDefault="00A813E7" w:rsidP="00764200">
      <w:pPr>
        <w:spacing w:after="200"/>
        <w:ind w:firstLine="708"/>
        <w:rPr>
          <w:rFonts w:ascii="Arial" w:eastAsia="Calibri" w:hAnsi="Arial" w:cs="Arial"/>
          <w:b/>
          <w:sz w:val="24"/>
          <w:szCs w:val="24"/>
          <w:lang w:eastAsia="en-US"/>
        </w:rPr>
      </w:pPr>
      <w:r w:rsidRPr="00A813E7">
        <w:rPr>
          <w:rFonts w:ascii="Arial" w:eastAsia="Calibri" w:hAnsi="Arial" w:cs="Arial"/>
          <w:b/>
          <w:sz w:val="24"/>
          <w:szCs w:val="24"/>
          <w:lang w:eastAsia="en-US"/>
        </w:rPr>
        <w:t>FECHA: __________________________________</w:t>
      </w:r>
    </w:p>
    <w:p w:rsidR="00A813E7" w:rsidRPr="00A813E7" w:rsidRDefault="00A813E7" w:rsidP="00A813E7">
      <w:pPr>
        <w:rPr>
          <w:rFonts w:ascii="Arial" w:eastAsia="Calibri" w:hAnsi="Arial" w:cs="Arial"/>
          <w:b/>
          <w:sz w:val="24"/>
          <w:szCs w:val="24"/>
          <w:lang w:eastAsia="en-US"/>
        </w:rPr>
      </w:pPr>
    </w:p>
    <w:tbl>
      <w:tblPr>
        <w:tblW w:w="0" w:type="auto"/>
        <w:tblInd w:w="7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3969"/>
      </w:tblGrid>
      <w:tr w:rsidR="00A813E7" w:rsidRPr="00A813E7" w:rsidTr="00764200">
        <w:trPr>
          <w:trHeight w:val="454"/>
        </w:trPr>
        <w:tc>
          <w:tcPr>
            <w:tcW w:w="2235" w:type="dxa"/>
            <w:shd w:val="clear" w:color="auto" w:fill="auto"/>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r w:rsidRPr="00A813E7">
              <w:rPr>
                <w:rFonts w:ascii="Arial" w:eastAsia="Calibri" w:hAnsi="Arial" w:cs="Arial"/>
                <w:b/>
                <w:sz w:val="24"/>
                <w:szCs w:val="24"/>
                <w:lang w:eastAsia="en-US"/>
              </w:rPr>
              <w:t>VIRTUDES:</w:t>
            </w:r>
          </w:p>
        </w:tc>
        <w:tc>
          <w:tcPr>
            <w:tcW w:w="3969" w:type="dxa"/>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p>
        </w:tc>
      </w:tr>
      <w:tr w:rsidR="00A813E7" w:rsidRPr="00A813E7" w:rsidTr="00764200">
        <w:trPr>
          <w:trHeight w:val="454"/>
        </w:trPr>
        <w:tc>
          <w:tcPr>
            <w:tcW w:w="2235" w:type="dxa"/>
            <w:shd w:val="clear" w:color="auto" w:fill="auto"/>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r w:rsidRPr="00A813E7">
              <w:rPr>
                <w:rFonts w:ascii="Arial" w:eastAsia="Calibri" w:hAnsi="Arial" w:cs="Arial"/>
                <w:b/>
                <w:sz w:val="24"/>
                <w:szCs w:val="24"/>
                <w:lang w:eastAsia="en-US"/>
              </w:rPr>
              <w:t>ENFOQUE:</w:t>
            </w:r>
          </w:p>
        </w:tc>
        <w:tc>
          <w:tcPr>
            <w:tcW w:w="3969" w:type="dxa"/>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p>
        </w:tc>
      </w:tr>
      <w:tr w:rsidR="00A813E7" w:rsidRPr="00A813E7" w:rsidTr="00764200">
        <w:trPr>
          <w:trHeight w:val="454"/>
        </w:trPr>
        <w:tc>
          <w:tcPr>
            <w:tcW w:w="2235" w:type="dxa"/>
            <w:shd w:val="clear" w:color="auto" w:fill="auto"/>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r w:rsidRPr="00A813E7">
              <w:rPr>
                <w:rFonts w:ascii="Arial" w:eastAsia="Calibri" w:hAnsi="Arial" w:cs="Arial"/>
                <w:b/>
                <w:sz w:val="24"/>
                <w:szCs w:val="24"/>
                <w:lang w:eastAsia="en-US"/>
              </w:rPr>
              <w:t>MACRO VALOR:</w:t>
            </w:r>
          </w:p>
        </w:tc>
        <w:tc>
          <w:tcPr>
            <w:tcW w:w="3969" w:type="dxa"/>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p>
        </w:tc>
      </w:tr>
      <w:tr w:rsidR="00A813E7" w:rsidRPr="00A813E7" w:rsidTr="00764200">
        <w:trPr>
          <w:trHeight w:val="454"/>
        </w:trPr>
        <w:tc>
          <w:tcPr>
            <w:tcW w:w="2235" w:type="dxa"/>
            <w:shd w:val="clear" w:color="auto" w:fill="auto"/>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r w:rsidRPr="00A813E7">
              <w:rPr>
                <w:rFonts w:ascii="Arial" w:eastAsia="Calibri" w:hAnsi="Arial" w:cs="Arial"/>
                <w:b/>
                <w:sz w:val="24"/>
                <w:szCs w:val="24"/>
                <w:lang w:eastAsia="en-US"/>
              </w:rPr>
              <w:t xml:space="preserve">AMBIENTE: </w:t>
            </w:r>
          </w:p>
        </w:tc>
        <w:tc>
          <w:tcPr>
            <w:tcW w:w="3969" w:type="dxa"/>
            <w:vAlign w:val="center"/>
          </w:tcPr>
          <w:p w:rsidR="00A813E7" w:rsidRPr="00A813E7" w:rsidRDefault="00A813E7" w:rsidP="00A813E7">
            <w:pPr>
              <w:tabs>
                <w:tab w:val="center" w:pos="4252"/>
                <w:tab w:val="right" w:pos="8504"/>
              </w:tabs>
              <w:spacing w:after="200" w:line="276" w:lineRule="auto"/>
              <w:ind w:left="708" w:hanging="708"/>
              <w:rPr>
                <w:rFonts w:ascii="Arial" w:eastAsia="Calibri" w:hAnsi="Arial" w:cs="Arial"/>
                <w:b/>
                <w:sz w:val="24"/>
                <w:szCs w:val="24"/>
                <w:lang w:eastAsia="en-US"/>
              </w:rPr>
            </w:pPr>
          </w:p>
        </w:tc>
      </w:tr>
    </w:tbl>
    <w:p w:rsidR="00A813E7" w:rsidRPr="00A813E7" w:rsidRDefault="00A813E7" w:rsidP="00A813E7">
      <w:pPr>
        <w:rPr>
          <w:rFonts w:ascii="Arial" w:eastAsia="Calibri" w:hAnsi="Arial" w:cs="Arial"/>
          <w:sz w:val="24"/>
          <w:szCs w:val="24"/>
          <w:lang w:eastAsia="en-US"/>
        </w:rPr>
      </w:pPr>
    </w:p>
    <w:p w:rsidR="00A813E7" w:rsidRPr="00A813E7" w:rsidRDefault="00A813E7" w:rsidP="00764200">
      <w:pPr>
        <w:spacing w:after="200"/>
        <w:ind w:firstLine="708"/>
        <w:rPr>
          <w:rFonts w:ascii="Arial" w:eastAsia="Calibri" w:hAnsi="Arial" w:cs="Arial"/>
          <w:sz w:val="24"/>
          <w:szCs w:val="24"/>
          <w:lang w:eastAsia="en-US"/>
        </w:rPr>
      </w:pPr>
      <w:r w:rsidRPr="00A813E7">
        <w:rPr>
          <w:rFonts w:ascii="Arial" w:eastAsia="Calibri" w:hAnsi="Arial" w:cs="Arial"/>
          <w:b/>
          <w:sz w:val="24"/>
          <w:szCs w:val="24"/>
          <w:lang w:eastAsia="en-US"/>
        </w:rPr>
        <w:t xml:space="preserve">Objetivo específico de </w:t>
      </w:r>
      <w:smartTag w:uri="urn:schemas-microsoft-com:office:smarttags" w:element="PersonName">
        <w:smartTagPr>
          <w:attr w:name="ProductID" w:val="la Reunión"/>
        </w:smartTagPr>
        <w:r w:rsidRPr="00A813E7">
          <w:rPr>
            <w:rFonts w:ascii="Arial" w:eastAsia="Calibri" w:hAnsi="Arial" w:cs="Arial"/>
            <w:b/>
            <w:sz w:val="24"/>
            <w:szCs w:val="24"/>
            <w:lang w:eastAsia="en-US"/>
          </w:rPr>
          <w:t>la Reunión</w:t>
        </w:r>
      </w:smartTag>
      <w:r w:rsidRPr="00A813E7">
        <w:rPr>
          <w:rFonts w:ascii="Arial" w:eastAsia="Calibri" w:hAnsi="Arial" w:cs="Arial"/>
          <w:sz w:val="24"/>
          <w:szCs w:val="24"/>
          <w:lang w:eastAsia="en-US"/>
        </w:rPr>
        <w:t xml:space="preserve">: </w:t>
      </w:r>
    </w:p>
    <w:p w:rsidR="00A813E7" w:rsidRPr="00A813E7" w:rsidRDefault="00A813E7" w:rsidP="00A813E7">
      <w:pPr>
        <w:spacing w:after="200"/>
        <w:rPr>
          <w:rFonts w:ascii="Arial" w:eastAsia="Calibri" w:hAnsi="Arial" w:cs="Arial"/>
          <w:sz w:val="24"/>
          <w:szCs w:val="24"/>
          <w:lang w:eastAsia="en-US"/>
        </w:rPr>
      </w:pPr>
      <w:r w:rsidRPr="006B006D">
        <w:rPr>
          <w:rFonts w:ascii="Arial" w:eastAsia="Calibri" w:hAnsi="Arial" w:cs="Arial"/>
          <w:noProof/>
          <w:sz w:val="24"/>
          <w:szCs w:val="24"/>
          <w:lang w:val="es-MX" w:eastAsia="es-MX"/>
        </w:rPr>
        <mc:AlternateContent>
          <mc:Choice Requires="wps">
            <w:drawing>
              <wp:anchor distT="0" distB="0" distL="114300" distR="114300" simplePos="0" relativeHeight="251659264" behindDoc="0" locked="0" layoutInCell="1" allowOverlap="1" wp14:anchorId="4EA0F3CE" wp14:editId="0FB615A2">
                <wp:simplePos x="0" y="0"/>
                <wp:positionH relativeFrom="column">
                  <wp:posOffset>359005</wp:posOffset>
                </wp:positionH>
                <wp:positionV relativeFrom="paragraph">
                  <wp:posOffset>11430</wp:posOffset>
                </wp:positionV>
                <wp:extent cx="5676900" cy="628650"/>
                <wp:effectExtent l="0" t="0" r="19050" b="1905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628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 o:spid="_x0000_s1026" style="position:absolute;margin-left:28.25pt;margin-top:.9pt;width:447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"/>
            </w:pict>
          </mc:Fallback>
        </mc:AlternateContent>
      </w:r>
    </w:p>
    <w:p w:rsidR="00A813E7" w:rsidRPr="00A813E7" w:rsidRDefault="00A813E7" w:rsidP="00A813E7">
      <w:pPr>
        <w:rPr>
          <w:rFonts w:ascii="Arial" w:eastAsia="Calibri" w:hAnsi="Arial" w:cs="Arial"/>
          <w:sz w:val="24"/>
          <w:szCs w:val="24"/>
          <w:lang w:eastAsia="en-US"/>
        </w:rPr>
      </w:pPr>
    </w:p>
    <w:p w:rsidR="00A813E7" w:rsidRPr="00A813E7" w:rsidRDefault="00A813E7" w:rsidP="00A813E7">
      <w:pPr>
        <w:rPr>
          <w:rFonts w:ascii="Arial" w:eastAsia="Calibri" w:hAnsi="Arial" w:cs="Arial"/>
          <w:sz w:val="24"/>
          <w:szCs w:val="24"/>
          <w:lang w:eastAsia="en-US"/>
        </w:rPr>
      </w:pPr>
    </w:p>
    <w:p w:rsidR="00A813E7" w:rsidRPr="00A813E7" w:rsidRDefault="00A813E7" w:rsidP="00A813E7">
      <w:pPr>
        <w:rPr>
          <w:rFonts w:ascii="Arial" w:eastAsia="Calibri" w:hAnsi="Arial" w:cs="Arial"/>
          <w:b/>
          <w:sz w:val="24"/>
          <w:szCs w:val="24"/>
          <w:lang w:eastAsia="en-US"/>
        </w:rPr>
      </w:pPr>
    </w:p>
    <w:p w:rsidR="00A813E7" w:rsidRPr="00A813E7" w:rsidRDefault="00A813E7" w:rsidP="00764200">
      <w:pPr>
        <w:spacing w:after="200"/>
        <w:ind w:firstLine="708"/>
        <w:rPr>
          <w:rFonts w:ascii="Arial" w:eastAsia="Calibri" w:hAnsi="Arial" w:cs="Arial"/>
          <w:sz w:val="24"/>
          <w:szCs w:val="24"/>
          <w:lang w:eastAsia="en-US"/>
        </w:rPr>
      </w:pPr>
      <w:r w:rsidRPr="00A813E7">
        <w:rPr>
          <w:rFonts w:ascii="Arial" w:eastAsia="Calibri" w:hAnsi="Arial" w:cs="Arial"/>
          <w:b/>
          <w:sz w:val="24"/>
          <w:szCs w:val="24"/>
          <w:lang w:eastAsia="en-US"/>
        </w:rPr>
        <w:t xml:space="preserve">Comisiones para </w:t>
      </w:r>
      <w:smartTag w:uri="urn:schemas-microsoft-com:office:smarttags" w:element="PersonName">
        <w:smartTagPr>
          <w:attr w:name="ProductID" w:val="la Reunión"/>
        </w:smartTagPr>
        <w:r w:rsidRPr="00A813E7">
          <w:rPr>
            <w:rFonts w:ascii="Arial" w:eastAsia="Calibri" w:hAnsi="Arial" w:cs="Arial"/>
            <w:b/>
            <w:sz w:val="24"/>
            <w:szCs w:val="24"/>
            <w:lang w:eastAsia="en-US"/>
          </w:rPr>
          <w:t>la Reunión</w:t>
        </w:r>
      </w:smartTag>
      <w:r w:rsidRPr="00A813E7">
        <w:rPr>
          <w:rFonts w:ascii="Arial" w:eastAsia="Calibri" w:hAnsi="Arial" w:cs="Arial"/>
          <w:sz w:val="24"/>
          <w:szCs w:val="24"/>
          <w:lang w:eastAsia="en-US"/>
        </w:rPr>
        <w:t xml:space="preserve">: </w:t>
      </w:r>
    </w:p>
    <w:tbl>
      <w:tblPr>
        <w:tblW w:w="0" w:type="auto"/>
        <w:tblInd w:w="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2507"/>
        <w:gridCol w:w="2313"/>
        <w:gridCol w:w="2268"/>
      </w:tblGrid>
      <w:tr w:rsidR="00A813E7" w:rsidRPr="00A813E7" w:rsidTr="00764200">
        <w:trPr>
          <w:trHeight w:val="380"/>
        </w:trPr>
        <w:tc>
          <w:tcPr>
            <w:tcW w:w="1951"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COMISIÓN</w:t>
            </w:r>
          </w:p>
        </w:tc>
        <w:tc>
          <w:tcPr>
            <w:tcW w:w="2507"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COORDINADORES</w:t>
            </w:r>
          </w:p>
        </w:tc>
        <w:tc>
          <w:tcPr>
            <w:tcW w:w="2313"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MATERIAL REQUERIDO</w:t>
            </w:r>
          </w:p>
        </w:tc>
        <w:tc>
          <w:tcPr>
            <w:tcW w:w="2268"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OBJETIVOS</w:t>
            </w: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Bienvenida</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Animación</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Dinámicas</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Alimentos</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Club Infantil</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Orden y limpieza</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Testimonio</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1951" w:type="dxa"/>
            <w:vAlign w:val="center"/>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r w:rsidRPr="00A813E7">
              <w:rPr>
                <w:rFonts w:ascii="Arial" w:eastAsia="Calibri" w:hAnsi="Arial" w:cs="Arial"/>
                <w:b/>
                <w:sz w:val="24"/>
                <w:szCs w:val="24"/>
                <w:lang w:eastAsia="en-US"/>
              </w:rPr>
              <w:t>Otra</w:t>
            </w:r>
          </w:p>
        </w:tc>
        <w:tc>
          <w:tcPr>
            <w:tcW w:w="250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313"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bl>
    <w:p w:rsidR="00242E72" w:rsidRPr="00A813E7" w:rsidRDefault="00242E72" w:rsidP="00242E72">
      <w:pPr>
        <w:spacing w:after="200"/>
        <w:rPr>
          <w:rFonts w:ascii="Arial" w:eastAsia="Calibri" w:hAnsi="Arial" w:cs="Arial"/>
          <w:sz w:val="24"/>
          <w:szCs w:val="24"/>
          <w:lang w:eastAsia="en-US"/>
        </w:rPr>
      </w:pPr>
      <w:r w:rsidRPr="00A813E7">
        <w:rPr>
          <w:rFonts w:ascii="Arial" w:eastAsia="Calibri" w:hAnsi="Arial" w:cs="Arial"/>
          <w:b/>
          <w:sz w:val="24"/>
          <w:szCs w:val="24"/>
          <w:lang w:eastAsia="en-US"/>
        </w:rPr>
        <w:lastRenderedPageBreak/>
        <w:t xml:space="preserve">Desarrollo de </w:t>
      </w:r>
      <w:smartTag w:uri="urn:schemas-microsoft-com:office:smarttags" w:element="PersonName">
        <w:smartTagPr>
          <w:attr w:name="ProductID" w:val="la Reunión"/>
        </w:smartTagPr>
        <w:r w:rsidRPr="00A813E7">
          <w:rPr>
            <w:rFonts w:ascii="Arial" w:eastAsia="Calibri" w:hAnsi="Arial" w:cs="Arial"/>
            <w:b/>
            <w:sz w:val="24"/>
            <w:szCs w:val="24"/>
            <w:lang w:eastAsia="en-US"/>
          </w:rPr>
          <w:t>la Reunión</w:t>
        </w:r>
      </w:smartTag>
      <w:r w:rsidRPr="00A813E7">
        <w:rPr>
          <w:rFonts w:ascii="Arial" w:eastAsia="Calibri" w:hAnsi="Arial" w:cs="Arial"/>
          <w:sz w:val="24"/>
          <w:szCs w:val="24"/>
          <w:lang w:eastAsia="en-US"/>
        </w:rPr>
        <w:t xml:space="preserve">: </w:t>
      </w:r>
    </w:p>
    <w:p w:rsidR="00242E72" w:rsidRPr="00A813E7" w:rsidRDefault="00242E72" w:rsidP="00242E72">
      <w:pPr>
        <w:spacing w:line="276" w:lineRule="auto"/>
        <w:rPr>
          <w:rFonts w:ascii="Arial" w:eastAsia="Calibri" w:hAnsi="Arial" w:cs="Arial"/>
          <w:sz w:val="24"/>
          <w:szCs w:val="24"/>
          <w:lang w:eastAsia="en-US"/>
        </w:rPr>
      </w:pPr>
      <w:r w:rsidRPr="00A813E7">
        <w:rPr>
          <w:rFonts w:ascii="Arial" w:eastAsia="Calibri" w:hAnsi="Arial" w:cs="Arial"/>
          <w:sz w:val="24"/>
          <w:szCs w:val="24"/>
          <w:lang w:eastAsia="en-US"/>
        </w:rPr>
        <w:t>Nota: De ser necesario, deberán agregarse los renglones que hagan falta.  Si alguna comisión no se requiere, se marcará como “no aplica”.</w:t>
      </w:r>
    </w:p>
    <w:p w:rsidR="00A813E7" w:rsidRPr="00A813E7" w:rsidRDefault="00A813E7" w:rsidP="00A813E7">
      <w:pPr>
        <w:spacing w:line="276" w:lineRule="auto"/>
        <w:rPr>
          <w:rFonts w:ascii="Arial" w:eastAsia="Calibri" w:hAnsi="Arial" w:cs="Arial"/>
          <w:sz w:val="24"/>
          <w:szCs w:val="24"/>
          <w:lang w:eastAsia="en-US"/>
        </w:rPr>
      </w:pPr>
    </w:p>
    <w:p w:rsidR="00A813E7" w:rsidRPr="00A813E7" w:rsidRDefault="00A813E7" w:rsidP="00A813E7">
      <w:pPr>
        <w:spacing w:after="200" w:line="276" w:lineRule="auto"/>
        <w:rPr>
          <w:rFonts w:ascii="Arial" w:eastAsia="Calibri" w:hAnsi="Arial" w:cs="Arial"/>
          <w:sz w:val="24"/>
          <w:szCs w:val="24"/>
          <w:lang w:eastAsia="en-US"/>
        </w:rPr>
      </w:pPr>
    </w:p>
    <w:tbl>
      <w:tblPr>
        <w:tblpPr w:leftFromText="141" w:rightFromText="141" w:vertAnchor="text" w:horzAnchor="margin" w:tblpY="161"/>
        <w:tblW w:w="10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276"/>
        <w:gridCol w:w="141"/>
        <w:gridCol w:w="2018"/>
        <w:gridCol w:w="2126"/>
        <w:gridCol w:w="2127"/>
        <w:gridCol w:w="2268"/>
      </w:tblGrid>
      <w:tr w:rsidR="00A813E7" w:rsidRPr="00A813E7" w:rsidTr="00764200">
        <w:trPr>
          <w:trHeight w:val="380"/>
        </w:trPr>
        <w:tc>
          <w:tcPr>
            <w:tcW w:w="959"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FASE</w:t>
            </w:r>
          </w:p>
        </w:tc>
        <w:tc>
          <w:tcPr>
            <w:tcW w:w="1417" w:type="dxa"/>
            <w:gridSpan w:val="2"/>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HORARIO</w:t>
            </w:r>
          </w:p>
        </w:tc>
        <w:tc>
          <w:tcPr>
            <w:tcW w:w="2018"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ACTIVIDAD</w:t>
            </w:r>
          </w:p>
        </w:tc>
        <w:tc>
          <w:tcPr>
            <w:tcW w:w="2126"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COMISIÓN / RESPONSABLE</w:t>
            </w:r>
          </w:p>
        </w:tc>
        <w:tc>
          <w:tcPr>
            <w:tcW w:w="2127"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MATERIAL REQUERIDO</w:t>
            </w:r>
          </w:p>
        </w:tc>
        <w:tc>
          <w:tcPr>
            <w:tcW w:w="2268" w:type="dxa"/>
            <w:shd w:val="clear" w:color="auto" w:fill="548DD4"/>
            <w:vAlign w:val="center"/>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COMENTARIOS</w:t>
            </w: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RECEPCIÓN</w:t>
            </w: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696"/>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DESARROLLO</w:t>
            </w: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CIERRE</w:t>
            </w: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1276" w:type="dxa"/>
            <w:vAlign w:val="center"/>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159" w:type="dxa"/>
            <w:gridSpan w:val="2"/>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6"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1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268"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bl>
    <w:p w:rsidR="00A813E7" w:rsidRPr="00A813E7" w:rsidRDefault="00A813E7" w:rsidP="00A813E7">
      <w:pPr>
        <w:spacing w:after="200" w:line="276" w:lineRule="auto"/>
        <w:rPr>
          <w:rFonts w:ascii="Arial" w:eastAsia="Calibri" w:hAnsi="Arial" w:cs="Arial"/>
          <w:b/>
          <w:sz w:val="24"/>
          <w:szCs w:val="24"/>
          <w:lang w:eastAsia="en-US"/>
        </w:rPr>
      </w:pPr>
    </w:p>
    <w:p w:rsidR="00A813E7" w:rsidRPr="00A813E7" w:rsidRDefault="00A813E7" w:rsidP="00A813E7">
      <w:pPr>
        <w:spacing w:after="200" w:line="276" w:lineRule="auto"/>
        <w:rPr>
          <w:rFonts w:ascii="Arial" w:eastAsia="Calibri" w:hAnsi="Arial" w:cs="Arial"/>
          <w:b/>
          <w:sz w:val="24"/>
          <w:szCs w:val="24"/>
          <w:lang w:eastAsia="en-US"/>
        </w:rPr>
      </w:pPr>
    </w:p>
    <w:p w:rsidR="00A813E7" w:rsidRPr="00A813E7" w:rsidRDefault="00A813E7" w:rsidP="00A813E7">
      <w:pPr>
        <w:spacing w:after="200" w:line="276" w:lineRule="auto"/>
        <w:rPr>
          <w:rFonts w:ascii="Arial" w:eastAsia="Calibri" w:hAnsi="Arial" w:cs="Arial"/>
          <w:b/>
          <w:sz w:val="24"/>
          <w:szCs w:val="24"/>
          <w:lang w:eastAsia="en-US"/>
        </w:rPr>
      </w:pPr>
    </w:p>
    <w:p w:rsidR="00A813E7" w:rsidRPr="00A813E7" w:rsidRDefault="00A813E7" w:rsidP="00242E72">
      <w:pPr>
        <w:spacing w:after="200" w:line="276" w:lineRule="auto"/>
        <w:rPr>
          <w:rFonts w:ascii="Arial" w:eastAsia="Calibri" w:hAnsi="Arial" w:cs="Arial"/>
          <w:sz w:val="24"/>
          <w:szCs w:val="24"/>
          <w:lang w:eastAsia="en-US"/>
        </w:rPr>
      </w:pPr>
      <w:r w:rsidRPr="00A813E7">
        <w:rPr>
          <w:rFonts w:ascii="Arial" w:eastAsia="Calibri" w:hAnsi="Arial" w:cs="Arial"/>
          <w:b/>
          <w:sz w:val="24"/>
          <w:szCs w:val="24"/>
          <w:lang w:eastAsia="en-US"/>
        </w:rPr>
        <w:t>Evaluación de la Reunión</w:t>
      </w:r>
      <w:r w:rsidRPr="00A813E7">
        <w:rPr>
          <w:rFonts w:ascii="Arial" w:eastAsia="Calibri" w:hAnsi="Arial" w:cs="Arial"/>
          <w:sz w:val="24"/>
          <w:szCs w:val="24"/>
          <w:lang w:eastAsia="en-US"/>
        </w:rPr>
        <w:t xml:space="preserve">: </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2727"/>
        <w:gridCol w:w="3260"/>
        <w:gridCol w:w="2584"/>
      </w:tblGrid>
      <w:tr w:rsidR="00A813E7" w:rsidRPr="00A813E7" w:rsidTr="00764200">
        <w:trPr>
          <w:trHeight w:val="380"/>
        </w:trPr>
        <w:tc>
          <w:tcPr>
            <w:tcW w:w="959" w:type="dxa"/>
            <w:shd w:val="clear" w:color="auto" w:fill="548DD4"/>
            <w:vAlign w:val="bottom"/>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FASE</w:t>
            </w:r>
          </w:p>
        </w:tc>
        <w:tc>
          <w:tcPr>
            <w:tcW w:w="2727" w:type="dxa"/>
            <w:shd w:val="clear" w:color="auto" w:fill="548DD4"/>
            <w:vAlign w:val="bottom"/>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COMISIÓN / RESPONSABLE</w:t>
            </w:r>
          </w:p>
        </w:tc>
        <w:tc>
          <w:tcPr>
            <w:tcW w:w="3260" w:type="dxa"/>
            <w:shd w:val="clear" w:color="auto" w:fill="548DD4"/>
            <w:vAlign w:val="bottom"/>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ACTIVIDAD</w:t>
            </w:r>
          </w:p>
        </w:tc>
        <w:tc>
          <w:tcPr>
            <w:tcW w:w="2584" w:type="dxa"/>
            <w:shd w:val="clear" w:color="auto" w:fill="548DD4"/>
            <w:vAlign w:val="bottom"/>
          </w:tcPr>
          <w:p w:rsidR="00A813E7" w:rsidRPr="00A813E7" w:rsidRDefault="00A813E7" w:rsidP="00A813E7">
            <w:pPr>
              <w:tabs>
                <w:tab w:val="center" w:pos="4252"/>
                <w:tab w:val="right" w:pos="8504"/>
              </w:tabs>
              <w:spacing w:after="200" w:line="276" w:lineRule="auto"/>
              <w:jc w:val="center"/>
              <w:rPr>
                <w:rFonts w:ascii="Arial" w:eastAsia="Calibri" w:hAnsi="Arial" w:cs="Arial"/>
                <w:b/>
                <w:color w:val="FFFFFF"/>
                <w:sz w:val="24"/>
                <w:szCs w:val="24"/>
                <w:lang w:eastAsia="en-US"/>
              </w:rPr>
            </w:pPr>
            <w:r w:rsidRPr="00A813E7">
              <w:rPr>
                <w:rFonts w:ascii="Arial" w:eastAsia="Calibri" w:hAnsi="Arial" w:cs="Arial"/>
                <w:b/>
                <w:color w:val="FFFFFF"/>
                <w:sz w:val="24"/>
                <w:szCs w:val="24"/>
                <w:lang w:eastAsia="en-US"/>
              </w:rPr>
              <w:t>EVALUACIÓN GENERAL</w:t>
            </w: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RECEPCIÓN</w:t>
            </w: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DESARROLLO</w:t>
            </w: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val="restart"/>
            <w:textDirection w:val="btLr"/>
            <w:vAlign w:val="center"/>
          </w:tcPr>
          <w:p w:rsidR="00A813E7" w:rsidRPr="00A813E7" w:rsidRDefault="00A813E7" w:rsidP="00A813E7">
            <w:pPr>
              <w:tabs>
                <w:tab w:val="center" w:pos="4252"/>
                <w:tab w:val="right" w:pos="8504"/>
              </w:tabs>
              <w:spacing w:after="200" w:line="276" w:lineRule="auto"/>
              <w:ind w:left="113" w:right="113"/>
              <w:jc w:val="center"/>
              <w:rPr>
                <w:rFonts w:ascii="Arial" w:eastAsia="Calibri" w:hAnsi="Arial" w:cs="Arial"/>
                <w:b/>
                <w:sz w:val="24"/>
                <w:szCs w:val="24"/>
                <w:lang w:eastAsia="en-US"/>
              </w:rPr>
            </w:pPr>
            <w:r w:rsidRPr="00A813E7">
              <w:rPr>
                <w:rFonts w:ascii="Arial" w:eastAsia="Calibri" w:hAnsi="Arial" w:cs="Arial"/>
                <w:b/>
                <w:sz w:val="24"/>
                <w:szCs w:val="24"/>
                <w:lang w:eastAsia="en-US"/>
              </w:rPr>
              <w:t>CIERRE</w:t>
            </w: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r w:rsidR="00A813E7" w:rsidRPr="00A813E7" w:rsidTr="00764200">
        <w:trPr>
          <w:trHeight w:val="567"/>
        </w:trPr>
        <w:tc>
          <w:tcPr>
            <w:tcW w:w="959" w:type="dxa"/>
            <w:vMerge/>
          </w:tcPr>
          <w:p w:rsidR="00A813E7" w:rsidRPr="00A813E7" w:rsidRDefault="00A813E7" w:rsidP="00A813E7">
            <w:pPr>
              <w:tabs>
                <w:tab w:val="center" w:pos="4252"/>
                <w:tab w:val="right" w:pos="8504"/>
              </w:tabs>
              <w:spacing w:after="200" w:line="276" w:lineRule="auto"/>
              <w:rPr>
                <w:rFonts w:ascii="Arial" w:eastAsia="Calibri" w:hAnsi="Arial" w:cs="Arial"/>
                <w:b/>
                <w:sz w:val="24"/>
                <w:szCs w:val="24"/>
                <w:lang w:eastAsia="en-US"/>
              </w:rPr>
            </w:pPr>
          </w:p>
        </w:tc>
        <w:tc>
          <w:tcPr>
            <w:tcW w:w="2727"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3260"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c>
          <w:tcPr>
            <w:tcW w:w="2584" w:type="dxa"/>
          </w:tcPr>
          <w:p w:rsidR="00A813E7" w:rsidRPr="00A813E7" w:rsidRDefault="00A813E7" w:rsidP="00A813E7">
            <w:pPr>
              <w:tabs>
                <w:tab w:val="center" w:pos="4252"/>
                <w:tab w:val="right" w:pos="8504"/>
              </w:tabs>
              <w:spacing w:after="200" w:line="276" w:lineRule="auto"/>
              <w:rPr>
                <w:rFonts w:ascii="Arial" w:eastAsia="Calibri" w:hAnsi="Arial" w:cs="Arial"/>
                <w:sz w:val="24"/>
                <w:szCs w:val="24"/>
                <w:lang w:eastAsia="en-US"/>
              </w:rPr>
            </w:pPr>
          </w:p>
        </w:tc>
      </w:tr>
    </w:tbl>
    <w:p w:rsidR="00A813E7" w:rsidRPr="00A813E7" w:rsidRDefault="00A813E7" w:rsidP="00A813E7">
      <w:pPr>
        <w:spacing w:after="200"/>
        <w:rPr>
          <w:rFonts w:ascii="Arial" w:eastAsia="Calibri" w:hAnsi="Arial" w:cs="Arial"/>
          <w:sz w:val="24"/>
          <w:szCs w:val="24"/>
          <w:lang w:eastAsia="en-US"/>
        </w:rPr>
      </w:pPr>
    </w:p>
    <w:p w:rsidR="00A813E7" w:rsidRDefault="00242E72" w:rsidP="00A813E7">
      <w:pPr>
        <w:spacing w:after="200" w:line="276" w:lineRule="auto"/>
        <w:rPr>
          <w:rFonts w:ascii="Arial" w:eastAsia="Calibri" w:hAnsi="Arial" w:cs="Arial"/>
          <w:sz w:val="24"/>
          <w:szCs w:val="24"/>
          <w:lang w:eastAsia="en-US"/>
        </w:rPr>
      </w:pPr>
      <w:r>
        <w:rPr>
          <w:rFonts w:ascii="Arial" w:eastAsia="Calibri" w:hAnsi="Arial" w:cs="Arial"/>
          <w:sz w:val="24"/>
          <w:szCs w:val="24"/>
          <w:lang w:eastAsia="en-US"/>
        </w:rPr>
        <w:t>OBSERVACIONES GENERALES</w:t>
      </w:r>
      <w:proofErr w:type="gramStart"/>
      <w:r>
        <w:rPr>
          <w:rFonts w:ascii="Arial" w:eastAsia="Calibri" w:hAnsi="Arial" w:cs="Arial"/>
          <w:sz w:val="24"/>
          <w:szCs w:val="24"/>
          <w:lang w:eastAsia="en-US"/>
        </w:rPr>
        <w:t>:_</w:t>
      </w:r>
      <w:proofErr w:type="gramEnd"/>
      <w:r>
        <w:rPr>
          <w:rFonts w:ascii="Arial" w:eastAsia="Calibri" w:hAnsi="Arial" w:cs="Arial"/>
          <w:sz w:val="24"/>
          <w:szCs w:val="24"/>
          <w:lang w:eastAsia="en-US"/>
        </w:rPr>
        <w:t>____________________________________________</w:t>
      </w:r>
      <w:r>
        <w:rPr>
          <w:rFonts w:ascii="Arial" w:eastAsia="Calibri" w:hAnsi="Arial" w:cs="Arial"/>
          <w:sz w:val="24"/>
          <w:szCs w:val="24"/>
          <w:lang w:eastAsia="en-US"/>
        </w:rPr>
        <w:br/>
        <w:t>_________________________________________________________________________</w:t>
      </w:r>
      <w:r>
        <w:rPr>
          <w:rFonts w:ascii="Arial" w:eastAsia="Calibri" w:hAnsi="Arial" w:cs="Arial"/>
          <w:sz w:val="24"/>
          <w:szCs w:val="24"/>
          <w:lang w:eastAsia="en-US"/>
        </w:rPr>
        <w:br/>
        <w:t>_________________________________________________________________________</w:t>
      </w:r>
      <w:r>
        <w:rPr>
          <w:rFonts w:ascii="Arial" w:eastAsia="Calibri" w:hAnsi="Arial" w:cs="Arial"/>
          <w:sz w:val="24"/>
          <w:szCs w:val="24"/>
          <w:lang w:eastAsia="en-US"/>
        </w:rPr>
        <w:br/>
        <w:t>_________________________________________________________________________</w:t>
      </w:r>
      <w:r>
        <w:rPr>
          <w:rFonts w:ascii="Arial" w:eastAsia="Calibri" w:hAnsi="Arial" w:cs="Arial"/>
          <w:sz w:val="24"/>
          <w:szCs w:val="24"/>
          <w:lang w:eastAsia="en-US"/>
        </w:rPr>
        <w:br/>
        <w:t>_________________________________________________________________________</w:t>
      </w:r>
    </w:p>
    <w:tbl>
      <w:tblPr>
        <w:tblW w:w="11072" w:type="dxa"/>
        <w:tblInd w:w="55" w:type="dxa"/>
        <w:tblCellMar>
          <w:left w:w="70" w:type="dxa"/>
          <w:right w:w="70" w:type="dxa"/>
        </w:tblCellMar>
        <w:tblLook w:val="04A0" w:firstRow="1" w:lastRow="0" w:firstColumn="1" w:lastColumn="0" w:noHBand="0" w:noVBand="1"/>
      </w:tblPr>
      <w:tblGrid>
        <w:gridCol w:w="911"/>
        <w:gridCol w:w="1339"/>
        <w:gridCol w:w="1461"/>
        <w:gridCol w:w="1681"/>
        <w:gridCol w:w="2800"/>
        <w:gridCol w:w="1888"/>
        <w:gridCol w:w="992"/>
      </w:tblGrid>
      <w:tr w:rsidR="00E03B5A" w:rsidRPr="00E03B5A" w:rsidTr="00C232E2">
        <w:trPr>
          <w:trHeight w:val="570"/>
        </w:trPr>
        <w:tc>
          <w:tcPr>
            <w:tcW w:w="11072" w:type="dxa"/>
            <w:gridSpan w:val="7"/>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E03B5A" w:rsidRPr="00E03B5A" w:rsidRDefault="00C232E2" w:rsidP="00E03B5A">
            <w:pPr>
              <w:jc w:val="center"/>
              <w:rPr>
                <w:rFonts w:ascii="Arial" w:hAnsi="Arial" w:cs="Arial"/>
                <w:b/>
                <w:bCs/>
                <w:color w:val="000000"/>
                <w:sz w:val="24"/>
                <w:szCs w:val="24"/>
                <w:lang w:val="es-MX" w:eastAsia="es-MX"/>
              </w:rPr>
            </w:pPr>
            <w:r w:rsidRPr="00C232E2">
              <w:rPr>
                <w:rFonts w:ascii="Arial" w:hAnsi="Arial" w:cs="Arial"/>
                <w:b/>
                <w:bCs/>
                <w:color w:val="000000"/>
                <w:sz w:val="24"/>
                <w:szCs w:val="24"/>
                <w:u w:val="single"/>
                <w:lang w:val="es-MX" w:eastAsia="es-MX"/>
              </w:rPr>
              <w:lastRenderedPageBreak/>
              <w:t>EJEMPLO</w:t>
            </w:r>
            <w:r>
              <w:rPr>
                <w:rFonts w:ascii="Arial" w:hAnsi="Arial" w:cs="Arial"/>
                <w:b/>
                <w:bCs/>
                <w:color w:val="000000"/>
                <w:sz w:val="24"/>
                <w:szCs w:val="24"/>
                <w:lang w:val="es-MX" w:eastAsia="es-MX"/>
              </w:rPr>
              <w:t xml:space="preserve"> DE </w:t>
            </w:r>
            <w:r w:rsidR="00E03B5A" w:rsidRPr="00E03B5A">
              <w:rPr>
                <w:rFonts w:ascii="Arial" w:hAnsi="Arial" w:cs="Arial"/>
                <w:b/>
                <w:bCs/>
                <w:color w:val="000000"/>
                <w:sz w:val="24"/>
                <w:szCs w:val="24"/>
                <w:lang w:val="es-MX" w:eastAsia="es-MX"/>
              </w:rPr>
              <w:t xml:space="preserve">PROGRAMA REUNION GENERAL </w:t>
            </w:r>
          </w:p>
        </w:tc>
      </w:tr>
      <w:tr w:rsidR="00C232E2" w:rsidRPr="00E03B5A" w:rsidTr="00C232E2">
        <w:trPr>
          <w:trHeight w:val="600"/>
        </w:trPr>
        <w:tc>
          <w:tcPr>
            <w:tcW w:w="911" w:type="dxa"/>
            <w:tcBorders>
              <w:top w:val="nil"/>
              <w:left w:val="single" w:sz="4" w:space="0" w:color="000000"/>
              <w:bottom w:val="single" w:sz="4" w:space="0" w:color="000000"/>
              <w:right w:val="single" w:sz="4" w:space="0" w:color="000000"/>
            </w:tcBorders>
            <w:shd w:val="clear" w:color="FFFF00" w:fill="FFFF00"/>
            <w:noWrap/>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PASOS</w:t>
            </w:r>
          </w:p>
        </w:tc>
        <w:tc>
          <w:tcPr>
            <w:tcW w:w="1339" w:type="dxa"/>
            <w:tcBorders>
              <w:top w:val="nil"/>
              <w:left w:val="nil"/>
              <w:bottom w:val="single" w:sz="4" w:space="0" w:color="000000"/>
              <w:right w:val="single" w:sz="4" w:space="0" w:color="000000"/>
            </w:tcBorders>
            <w:shd w:val="clear" w:color="FFFF00" w:fill="FFFF00"/>
            <w:noWrap/>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HORA</w:t>
            </w:r>
          </w:p>
        </w:tc>
        <w:tc>
          <w:tcPr>
            <w:tcW w:w="1461" w:type="dxa"/>
            <w:tcBorders>
              <w:top w:val="nil"/>
              <w:left w:val="nil"/>
              <w:bottom w:val="single" w:sz="4" w:space="0" w:color="000000"/>
              <w:right w:val="single" w:sz="4" w:space="0" w:color="000000"/>
            </w:tcBorders>
            <w:shd w:val="clear" w:color="FFFF00" w:fill="FFFF00"/>
            <w:noWrap/>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CONTENIDO</w:t>
            </w:r>
          </w:p>
        </w:tc>
        <w:tc>
          <w:tcPr>
            <w:tcW w:w="1681" w:type="dxa"/>
            <w:tcBorders>
              <w:top w:val="nil"/>
              <w:left w:val="nil"/>
              <w:bottom w:val="single" w:sz="4" w:space="0" w:color="000000"/>
              <w:right w:val="single" w:sz="4" w:space="0" w:color="000000"/>
            </w:tcBorders>
            <w:shd w:val="clear" w:color="FFFF00" w:fill="FFFF00"/>
            <w:noWrap/>
            <w:vAlign w:val="center"/>
            <w:hideMark/>
          </w:tcPr>
          <w:p w:rsidR="00E03B5A" w:rsidRPr="00E03B5A" w:rsidRDefault="00C232E2" w:rsidP="00E03B5A">
            <w:pPr>
              <w:jc w:val="center"/>
              <w:rPr>
                <w:rFonts w:ascii="Arial" w:hAnsi="Arial" w:cs="Arial"/>
                <w:b/>
                <w:bCs/>
                <w:color w:val="000000"/>
                <w:sz w:val="22"/>
                <w:szCs w:val="22"/>
                <w:lang w:val="es-MX" w:eastAsia="es-MX"/>
              </w:rPr>
            </w:pPr>
            <w:r>
              <w:rPr>
                <w:rFonts w:ascii="Arial" w:hAnsi="Arial" w:cs="Arial"/>
                <w:b/>
                <w:bCs/>
                <w:color w:val="000000"/>
                <w:sz w:val="22"/>
                <w:szCs w:val="22"/>
                <w:lang w:val="es-MX" w:eastAsia="es-MX"/>
              </w:rPr>
              <w:t>TÉ</w:t>
            </w:r>
            <w:r w:rsidR="00E03B5A" w:rsidRPr="00E03B5A">
              <w:rPr>
                <w:rFonts w:ascii="Arial" w:hAnsi="Arial" w:cs="Arial"/>
                <w:b/>
                <w:bCs/>
                <w:color w:val="000000"/>
                <w:sz w:val="22"/>
                <w:szCs w:val="22"/>
                <w:lang w:val="es-MX" w:eastAsia="es-MX"/>
              </w:rPr>
              <w:t>CNICA</w:t>
            </w:r>
          </w:p>
        </w:tc>
        <w:tc>
          <w:tcPr>
            <w:tcW w:w="2800" w:type="dxa"/>
            <w:tcBorders>
              <w:top w:val="nil"/>
              <w:left w:val="nil"/>
              <w:bottom w:val="single" w:sz="4" w:space="0" w:color="000000"/>
              <w:right w:val="single" w:sz="4" w:space="0" w:color="000000"/>
            </w:tcBorders>
            <w:shd w:val="clear" w:color="FFFF00" w:fill="FFFF00"/>
            <w:noWrap/>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PROCEDIMIENTO</w:t>
            </w:r>
          </w:p>
        </w:tc>
        <w:tc>
          <w:tcPr>
            <w:tcW w:w="1888" w:type="dxa"/>
            <w:tcBorders>
              <w:top w:val="nil"/>
              <w:left w:val="nil"/>
              <w:bottom w:val="single" w:sz="4" w:space="0" w:color="000000"/>
              <w:right w:val="single" w:sz="4" w:space="0" w:color="000000"/>
            </w:tcBorders>
            <w:shd w:val="clear" w:color="FFFF00" w:fill="FFFF00"/>
            <w:noWrap/>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RESPONSABLE</w:t>
            </w:r>
          </w:p>
        </w:tc>
        <w:tc>
          <w:tcPr>
            <w:tcW w:w="992" w:type="dxa"/>
            <w:tcBorders>
              <w:top w:val="nil"/>
              <w:left w:val="nil"/>
              <w:bottom w:val="single" w:sz="4" w:space="0" w:color="000000"/>
              <w:right w:val="single" w:sz="4" w:space="0" w:color="000000"/>
            </w:tcBorders>
            <w:shd w:val="clear" w:color="FFFF00" w:fill="FFFF00"/>
            <w:vAlign w:val="center"/>
            <w:hideMark/>
          </w:tcPr>
          <w:p w:rsidR="00E03B5A" w:rsidRPr="00E03B5A" w:rsidRDefault="00E03B5A" w:rsidP="00E03B5A">
            <w:pPr>
              <w:jc w:val="center"/>
              <w:rPr>
                <w:rFonts w:ascii="Arial" w:hAnsi="Arial" w:cs="Arial"/>
                <w:b/>
                <w:bCs/>
                <w:color w:val="000000"/>
                <w:sz w:val="22"/>
                <w:szCs w:val="22"/>
                <w:lang w:val="es-MX" w:eastAsia="es-MX"/>
              </w:rPr>
            </w:pPr>
            <w:r w:rsidRPr="00E03B5A">
              <w:rPr>
                <w:rFonts w:ascii="Arial" w:hAnsi="Arial" w:cs="Arial"/>
                <w:b/>
                <w:bCs/>
                <w:color w:val="000000"/>
                <w:sz w:val="22"/>
                <w:szCs w:val="22"/>
                <w:lang w:val="es-MX" w:eastAsia="es-MX"/>
              </w:rPr>
              <w:t>TIEMPO (min.)</w:t>
            </w:r>
          </w:p>
        </w:tc>
      </w:tr>
      <w:tr w:rsidR="00C232E2" w:rsidRPr="00E03B5A" w:rsidTr="00C232E2">
        <w:trPr>
          <w:trHeight w:val="100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1</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9:00 - 10:00</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Registro</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Atenció</w:t>
            </w:r>
            <w:r w:rsidRPr="00E03B5A">
              <w:rPr>
                <w:rFonts w:ascii="Arial" w:hAnsi="Arial" w:cs="Arial"/>
                <w:color w:val="000000"/>
                <w:sz w:val="22"/>
                <w:szCs w:val="22"/>
                <w:lang w:val="es-MX" w:eastAsia="es-MX"/>
              </w:rPr>
              <w:t>n personal</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Registro de asistentes, nombre,                                                   equipo, nivel.</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60</w:t>
            </w:r>
          </w:p>
        </w:tc>
      </w:tr>
      <w:tr w:rsidR="00C232E2" w:rsidRPr="00E03B5A" w:rsidTr="00C232E2">
        <w:trPr>
          <w:trHeight w:val="570"/>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2</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10:00-</w:t>
            </w:r>
            <w:r w:rsidR="00E03B5A" w:rsidRPr="00E03B5A">
              <w:rPr>
                <w:rFonts w:ascii="Arial" w:hAnsi="Arial" w:cs="Arial"/>
                <w:color w:val="000000"/>
                <w:sz w:val="22"/>
                <w:szCs w:val="22"/>
                <w:lang w:val="es-MX" w:eastAsia="es-MX"/>
              </w:rPr>
              <w:t>10:05</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Bienvenida</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 </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Breve y cá</w:t>
            </w:r>
            <w:r w:rsidRPr="00E03B5A">
              <w:rPr>
                <w:rFonts w:ascii="Arial" w:hAnsi="Arial" w:cs="Arial"/>
                <w:color w:val="000000"/>
                <w:sz w:val="22"/>
                <w:szCs w:val="22"/>
                <w:lang w:val="es-MX" w:eastAsia="es-MX"/>
              </w:rPr>
              <w:t>lida</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r w:rsidRPr="00E03B5A">
              <w:rPr>
                <w:rFonts w:ascii="Arial" w:hAnsi="Arial" w:cs="Arial"/>
                <w:color w:val="000000"/>
                <w:sz w:val="22"/>
                <w:szCs w:val="22"/>
                <w:lang w:val="es-MX" w:eastAsia="es-MX"/>
              </w:rPr>
              <w:t xml:space="preserve">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5</w:t>
            </w:r>
          </w:p>
        </w:tc>
      </w:tr>
      <w:tr w:rsidR="00C232E2" w:rsidRPr="00E03B5A" w:rsidTr="00C232E2">
        <w:trPr>
          <w:trHeight w:val="88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3</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10:05-</w:t>
            </w:r>
            <w:r w:rsidR="00E03B5A" w:rsidRPr="00E03B5A">
              <w:rPr>
                <w:rFonts w:ascii="Arial" w:hAnsi="Arial" w:cs="Arial"/>
                <w:color w:val="000000"/>
                <w:sz w:val="22"/>
                <w:szCs w:val="22"/>
                <w:lang w:val="es-MX" w:eastAsia="es-MX"/>
              </w:rPr>
              <w:t>10:10</w:t>
            </w:r>
          </w:p>
        </w:tc>
        <w:tc>
          <w:tcPr>
            <w:tcW w:w="146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Oraciones                              iniciales</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Coro</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Oración al Espí</w:t>
            </w:r>
            <w:r w:rsidRPr="00E03B5A">
              <w:rPr>
                <w:rFonts w:ascii="Arial" w:hAnsi="Arial" w:cs="Arial"/>
                <w:color w:val="000000"/>
                <w:sz w:val="22"/>
                <w:szCs w:val="22"/>
                <w:lang w:val="es-MX" w:eastAsia="es-MX"/>
              </w:rPr>
              <w:t>ritu Santo, …….Himno</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r w:rsidRPr="00E03B5A">
              <w:rPr>
                <w:rFonts w:ascii="Arial" w:hAnsi="Arial" w:cs="Arial"/>
                <w:color w:val="000000"/>
                <w:sz w:val="22"/>
                <w:szCs w:val="22"/>
                <w:lang w:val="es-MX" w:eastAsia="es-MX"/>
              </w:rPr>
              <w:t xml:space="preserve">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5</w:t>
            </w:r>
          </w:p>
        </w:tc>
      </w:tr>
      <w:tr w:rsidR="00C232E2" w:rsidRPr="00E03B5A" w:rsidTr="00C232E2">
        <w:trPr>
          <w:trHeight w:val="750"/>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4</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10:10-</w:t>
            </w:r>
            <w:r w:rsidR="00E03B5A" w:rsidRPr="00E03B5A">
              <w:rPr>
                <w:rFonts w:ascii="Arial" w:hAnsi="Arial" w:cs="Arial"/>
                <w:color w:val="000000"/>
                <w:sz w:val="22"/>
                <w:szCs w:val="22"/>
                <w:lang w:val="es-MX" w:eastAsia="es-MX"/>
              </w:rPr>
              <w:t>10:15</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Objetivos</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Lectura Comentada</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Explicación breve</w:t>
            </w:r>
            <w:r w:rsidRPr="00E03B5A">
              <w:rPr>
                <w:rFonts w:ascii="Arial" w:hAnsi="Arial" w:cs="Arial"/>
                <w:color w:val="000000"/>
                <w:sz w:val="22"/>
                <w:szCs w:val="22"/>
                <w:lang w:val="es-MX" w:eastAsia="es-MX"/>
              </w:rPr>
              <w:t xml:space="preserve"> </w:t>
            </w:r>
            <w:r w:rsidRPr="00C232E2">
              <w:rPr>
                <w:rFonts w:ascii="Arial" w:hAnsi="Arial" w:cs="Arial"/>
                <w:color w:val="000000"/>
                <w:sz w:val="22"/>
                <w:szCs w:val="22"/>
                <w:lang w:val="es-MX" w:eastAsia="es-MX"/>
              </w:rPr>
              <w:t xml:space="preserve">de Objetivos y </w:t>
            </w:r>
            <w:r w:rsidRPr="00E03B5A">
              <w:rPr>
                <w:rFonts w:ascii="Arial" w:hAnsi="Arial" w:cs="Arial"/>
                <w:color w:val="000000"/>
                <w:sz w:val="22"/>
                <w:szCs w:val="22"/>
                <w:lang w:val="es-MX" w:eastAsia="es-MX"/>
              </w:rPr>
              <w:t>Macro</w:t>
            </w:r>
            <w:r w:rsidRPr="00C232E2">
              <w:rPr>
                <w:rFonts w:ascii="Arial" w:hAnsi="Arial" w:cs="Arial"/>
                <w:color w:val="000000"/>
                <w:sz w:val="22"/>
                <w:szCs w:val="22"/>
                <w:lang w:val="es-MX" w:eastAsia="es-MX"/>
              </w:rPr>
              <w:t>-</w:t>
            </w:r>
            <w:r w:rsidRPr="00E03B5A">
              <w:rPr>
                <w:rFonts w:ascii="Arial" w:hAnsi="Arial" w:cs="Arial"/>
                <w:color w:val="000000"/>
                <w:sz w:val="22"/>
                <w:szCs w:val="22"/>
                <w:lang w:val="es-MX" w:eastAsia="es-MX"/>
              </w:rPr>
              <w:t>valores</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r w:rsidRPr="00E03B5A">
              <w:rPr>
                <w:rFonts w:ascii="Arial" w:hAnsi="Arial" w:cs="Arial"/>
                <w:color w:val="000000"/>
                <w:sz w:val="22"/>
                <w:szCs w:val="22"/>
                <w:lang w:val="es-MX" w:eastAsia="es-MX"/>
              </w:rPr>
              <w:t xml:space="preserve">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5</w:t>
            </w:r>
          </w:p>
        </w:tc>
      </w:tr>
      <w:tr w:rsidR="00C232E2" w:rsidRPr="00E03B5A" w:rsidTr="00C232E2">
        <w:trPr>
          <w:trHeight w:val="97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5</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10:15-</w:t>
            </w:r>
            <w:r w:rsidR="00E03B5A" w:rsidRPr="00E03B5A">
              <w:rPr>
                <w:rFonts w:ascii="Arial" w:hAnsi="Arial" w:cs="Arial"/>
                <w:color w:val="000000"/>
                <w:sz w:val="22"/>
                <w:szCs w:val="22"/>
                <w:lang w:val="es-MX" w:eastAsia="es-MX"/>
              </w:rPr>
              <w:t>10:45</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Formació</w:t>
            </w:r>
            <w:r w:rsidRPr="00E03B5A">
              <w:rPr>
                <w:rFonts w:ascii="Arial" w:hAnsi="Arial" w:cs="Arial"/>
                <w:color w:val="000000"/>
                <w:sz w:val="22"/>
                <w:szCs w:val="22"/>
                <w:lang w:val="es-MX" w:eastAsia="es-MX"/>
              </w:rPr>
              <w:t>n</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Exposició</w:t>
            </w:r>
            <w:r w:rsidRPr="00E03B5A">
              <w:rPr>
                <w:rFonts w:ascii="Arial" w:hAnsi="Arial" w:cs="Arial"/>
                <w:color w:val="000000"/>
                <w:sz w:val="22"/>
                <w:szCs w:val="22"/>
                <w:lang w:val="es-MX" w:eastAsia="es-MX"/>
              </w:rPr>
              <w:t>n del tema</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Charl</w:t>
            </w:r>
            <w:r w:rsidRPr="00C232E2">
              <w:rPr>
                <w:rFonts w:ascii="Arial" w:hAnsi="Arial" w:cs="Arial"/>
                <w:color w:val="000000"/>
                <w:sz w:val="22"/>
                <w:szCs w:val="22"/>
                <w:lang w:val="es-MX" w:eastAsia="es-MX"/>
              </w:rPr>
              <w:t>a relacionada con el tiempo litú</w:t>
            </w:r>
            <w:r w:rsidRPr="00E03B5A">
              <w:rPr>
                <w:rFonts w:ascii="Arial" w:hAnsi="Arial" w:cs="Arial"/>
                <w:color w:val="000000"/>
                <w:sz w:val="22"/>
                <w:szCs w:val="22"/>
                <w:lang w:val="es-MX" w:eastAsia="es-MX"/>
              </w:rPr>
              <w:t>rgico</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30</w:t>
            </w:r>
          </w:p>
        </w:tc>
      </w:tr>
      <w:tr w:rsidR="00C232E2" w:rsidRPr="00E03B5A" w:rsidTr="00C232E2">
        <w:trPr>
          <w:trHeight w:val="97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6</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10:45-</w:t>
            </w:r>
            <w:r w:rsidR="00E03B5A" w:rsidRPr="00E03B5A">
              <w:rPr>
                <w:rFonts w:ascii="Arial" w:hAnsi="Arial" w:cs="Arial"/>
                <w:color w:val="000000"/>
                <w:sz w:val="22"/>
                <w:szCs w:val="22"/>
                <w:lang w:val="es-MX" w:eastAsia="es-MX"/>
              </w:rPr>
              <w:t>11:00</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Video</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 </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Fragmento de alguna pelí</w:t>
            </w:r>
            <w:r w:rsidRPr="00E03B5A">
              <w:rPr>
                <w:rFonts w:ascii="Arial" w:hAnsi="Arial" w:cs="Arial"/>
                <w:color w:val="000000"/>
                <w:sz w:val="22"/>
                <w:szCs w:val="22"/>
                <w:lang w:val="es-MX" w:eastAsia="es-MX"/>
              </w:rPr>
              <w:t>cula</w:t>
            </w:r>
            <w:r w:rsidRPr="00C232E2">
              <w:rPr>
                <w:rFonts w:ascii="Arial" w:hAnsi="Arial" w:cs="Arial"/>
                <w:color w:val="000000"/>
                <w:sz w:val="22"/>
                <w:szCs w:val="22"/>
                <w:lang w:val="es-MX" w:eastAsia="es-MX"/>
              </w:rPr>
              <w:t xml:space="preserve"> relacionada al tiempo litúrgico</w:t>
            </w:r>
            <w:r w:rsidRPr="00E03B5A">
              <w:rPr>
                <w:rFonts w:ascii="Arial" w:hAnsi="Arial" w:cs="Arial"/>
                <w:color w:val="000000"/>
                <w:sz w:val="22"/>
                <w:szCs w:val="22"/>
                <w:lang w:val="es-MX" w:eastAsia="es-MX"/>
              </w:rPr>
              <w:t xml:space="preserve"> </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r w:rsidRPr="00E03B5A">
              <w:rPr>
                <w:rFonts w:ascii="Arial" w:hAnsi="Arial" w:cs="Arial"/>
                <w:color w:val="000000"/>
                <w:sz w:val="22"/>
                <w:szCs w:val="22"/>
                <w:lang w:val="es-MX" w:eastAsia="es-MX"/>
              </w:rPr>
              <w:t>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15</w:t>
            </w:r>
          </w:p>
        </w:tc>
      </w:tr>
      <w:tr w:rsidR="00C232E2" w:rsidRPr="00E03B5A" w:rsidTr="00C232E2">
        <w:trPr>
          <w:trHeight w:val="103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7</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11:00-</w:t>
            </w:r>
            <w:r w:rsidR="00E03B5A" w:rsidRPr="00E03B5A">
              <w:rPr>
                <w:rFonts w:ascii="Arial" w:hAnsi="Arial" w:cs="Arial"/>
                <w:color w:val="000000"/>
                <w:sz w:val="22"/>
                <w:szCs w:val="22"/>
                <w:lang w:val="es-MX" w:eastAsia="es-MX"/>
              </w:rPr>
              <w:t>12:40</w:t>
            </w:r>
          </w:p>
        </w:tc>
        <w:tc>
          <w:tcPr>
            <w:tcW w:w="146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Motivació</w:t>
            </w:r>
            <w:r w:rsidRPr="00E03B5A">
              <w:rPr>
                <w:rFonts w:ascii="Arial" w:hAnsi="Arial" w:cs="Arial"/>
                <w:color w:val="000000"/>
                <w:sz w:val="22"/>
                <w:szCs w:val="22"/>
                <w:lang w:val="es-MX" w:eastAsia="es-MX"/>
              </w:rPr>
              <w:t>n</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Representació</w:t>
            </w:r>
            <w:r w:rsidRPr="00E03B5A">
              <w:rPr>
                <w:rFonts w:ascii="Arial" w:hAnsi="Arial" w:cs="Arial"/>
                <w:color w:val="000000"/>
                <w:sz w:val="22"/>
                <w:szCs w:val="22"/>
                <w:lang w:val="es-MX" w:eastAsia="es-MX"/>
              </w:rPr>
              <w:t>n</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Representación de acuerdo al tiempo litú</w:t>
            </w:r>
            <w:r w:rsidRPr="00E03B5A">
              <w:rPr>
                <w:rFonts w:ascii="Arial" w:hAnsi="Arial" w:cs="Arial"/>
                <w:color w:val="000000"/>
                <w:sz w:val="22"/>
                <w:szCs w:val="22"/>
                <w:lang w:val="es-MX" w:eastAsia="es-MX"/>
              </w:rPr>
              <w:t>rgico (Viacrucis)</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100</w:t>
            </w:r>
          </w:p>
        </w:tc>
      </w:tr>
      <w:tr w:rsidR="00C232E2" w:rsidRPr="00E03B5A" w:rsidTr="00C232E2">
        <w:trPr>
          <w:trHeight w:val="930"/>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8</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12:40-</w:t>
            </w:r>
            <w:r w:rsidR="00E03B5A" w:rsidRPr="00E03B5A">
              <w:rPr>
                <w:rFonts w:ascii="Arial" w:hAnsi="Arial" w:cs="Arial"/>
                <w:color w:val="000000"/>
                <w:sz w:val="22"/>
                <w:szCs w:val="22"/>
                <w:lang w:val="es-MX" w:eastAsia="es-MX"/>
              </w:rPr>
              <w:t>13:10</w:t>
            </w:r>
          </w:p>
        </w:tc>
        <w:tc>
          <w:tcPr>
            <w:tcW w:w="146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Conclusiones de la diná</w:t>
            </w:r>
            <w:r w:rsidRPr="00E03B5A">
              <w:rPr>
                <w:rFonts w:ascii="Arial" w:hAnsi="Arial" w:cs="Arial"/>
                <w:color w:val="000000"/>
                <w:sz w:val="22"/>
                <w:szCs w:val="22"/>
                <w:lang w:val="es-MX" w:eastAsia="es-MX"/>
              </w:rPr>
              <w:t>mica.</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En plenaria</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Breve</w:t>
            </w:r>
            <w:r w:rsidRPr="00C232E2">
              <w:rPr>
                <w:rFonts w:ascii="Arial" w:hAnsi="Arial" w:cs="Arial"/>
                <w:color w:val="000000"/>
                <w:sz w:val="22"/>
                <w:szCs w:val="22"/>
                <w:lang w:val="es-MX" w:eastAsia="es-MX"/>
              </w:rPr>
              <w:t xml:space="preserve"> charla conclusiva, y/o reflexió</w:t>
            </w:r>
            <w:r w:rsidRPr="00E03B5A">
              <w:rPr>
                <w:rFonts w:ascii="Arial" w:hAnsi="Arial" w:cs="Arial"/>
                <w:color w:val="000000"/>
                <w:sz w:val="22"/>
                <w:szCs w:val="22"/>
                <w:lang w:val="es-MX" w:eastAsia="es-MX"/>
              </w:rPr>
              <w:t xml:space="preserve">n sobre lo </w:t>
            </w:r>
            <w:r w:rsidRPr="00C232E2">
              <w:rPr>
                <w:rFonts w:ascii="Arial" w:hAnsi="Arial" w:cs="Arial"/>
                <w:color w:val="000000"/>
                <w:sz w:val="22"/>
                <w:szCs w:val="22"/>
                <w:lang w:val="es-MX" w:eastAsia="es-MX"/>
              </w:rPr>
              <w:t>vi</w:t>
            </w:r>
            <w:r w:rsidR="00C232E2">
              <w:rPr>
                <w:rFonts w:ascii="Arial" w:hAnsi="Arial" w:cs="Arial"/>
                <w:color w:val="000000"/>
                <w:sz w:val="22"/>
                <w:szCs w:val="22"/>
                <w:lang w:val="es-MX" w:eastAsia="es-MX"/>
              </w:rPr>
              <w:t xml:space="preserve">vido. Acción </w:t>
            </w:r>
            <w:r w:rsidRPr="00C232E2">
              <w:rPr>
                <w:rFonts w:ascii="Arial" w:hAnsi="Arial" w:cs="Arial"/>
                <w:color w:val="000000"/>
                <w:sz w:val="22"/>
                <w:szCs w:val="22"/>
                <w:lang w:val="es-MX" w:eastAsia="es-MX"/>
              </w:rPr>
              <w:t>su</w:t>
            </w:r>
            <w:r w:rsidRPr="00E03B5A">
              <w:rPr>
                <w:rFonts w:ascii="Arial" w:hAnsi="Arial" w:cs="Arial"/>
                <w:color w:val="000000"/>
                <w:sz w:val="22"/>
                <w:szCs w:val="22"/>
                <w:lang w:val="es-MX" w:eastAsia="es-MX"/>
              </w:rPr>
              <w:t>gerida.</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r w:rsidRPr="00E03B5A">
              <w:rPr>
                <w:rFonts w:ascii="Arial" w:hAnsi="Arial" w:cs="Arial"/>
                <w:color w:val="000000"/>
                <w:sz w:val="22"/>
                <w:szCs w:val="22"/>
                <w:lang w:val="es-MX" w:eastAsia="es-MX"/>
              </w:rPr>
              <w:t xml:space="preserve">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30</w:t>
            </w:r>
          </w:p>
        </w:tc>
      </w:tr>
      <w:tr w:rsidR="00C232E2" w:rsidRPr="00E03B5A" w:rsidTr="00C232E2">
        <w:trPr>
          <w:trHeight w:val="112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9</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C232E2" w:rsidP="00E03B5A">
            <w:pPr>
              <w:jc w:val="center"/>
              <w:rPr>
                <w:rFonts w:ascii="Arial" w:hAnsi="Arial" w:cs="Arial"/>
                <w:color w:val="000000"/>
                <w:sz w:val="22"/>
                <w:szCs w:val="22"/>
                <w:lang w:val="es-MX" w:eastAsia="es-MX"/>
              </w:rPr>
            </w:pPr>
            <w:r>
              <w:rPr>
                <w:rFonts w:ascii="Arial" w:hAnsi="Arial" w:cs="Arial"/>
                <w:color w:val="000000"/>
                <w:sz w:val="22"/>
                <w:szCs w:val="22"/>
                <w:lang w:val="es-MX" w:eastAsia="es-MX"/>
              </w:rPr>
              <w:t>13:10-</w:t>
            </w:r>
            <w:r w:rsidR="00E03B5A" w:rsidRPr="00E03B5A">
              <w:rPr>
                <w:rFonts w:ascii="Arial" w:hAnsi="Arial" w:cs="Arial"/>
                <w:color w:val="000000"/>
                <w:sz w:val="22"/>
                <w:szCs w:val="22"/>
                <w:lang w:val="es-MX" w:eastAsia="es-MX"/>
              </w:rPr>
              <w:t>14:10</w:t>
            </w:r>
          </w:p>
        </w:tc>
        <w:tc>
          <w:tcPr>
            <w:tcW w:w="146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Misa</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Misa</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Buscar participació</w:t>
            </w:r>
            <w:r w:rsidRPr="00E03B5A">
              <w:rPr>
                <w:rFonts w:ascii="Arial" w:hAnsi="Arial" w:cs="Arial"/>
                <w:color w:val="000000"/>
                <w:sz w:val="22"/>
                <w:szCs w:val="22"/>
                <w:lang w:val="es-MX" w:eastAsia="es-MX"/>
              </w:rPr>
              <w:t>n de asistentes</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60</w:t>
            </w:r>
          </w:p>
        </w:tc>
      </w:tr>
      <w:tr w:rsidR="00C232E2" w:rsidRPr="00E03B5A" w:rsidTr="00C232E2">
        <w:trPr>
          <w:trHeight w:val="735"/>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10</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14:10</w:t>
            </w:r>
            <w:r w:rsidR="00C232E2">
              <w:rPr>
                <w:rFonts w:ascii="Arial" w:hAnsi="Arial" w:cs="Arial"/>
                <w:color w:val="000000"/>
                <w:sz w:val="22"/>
                <w:szCs w:val="22"/>
                <w:lang w:val="es-MX" w:eastAsia="es-MX"/>
              </w:rPr>
              <w:t>-…</w:t>
            </w:r>
            <w:proofErr w:type="gramStart"/>
            <w:r w:rsidR="00C232E2">
              <w:rPr>
                <w:rFonts w:ascii="Arial" w:hAnsi="Arial" w:cs="Arial"/>
                <w:color w:val="000000"/>
                <w:sz w:val="22"/>
                <w:szCs w:val="22"/>
                <w:lang w:val="es-MX" w:eastAsia="es-MX"/>
              </w:rPr>
              <w:t>..</w:t>
            </w:r>
            <w:proofErr w:type="gramEnd"/>
            <w:r w:rsidRPr="00E03B5A">
              <w:rPr>
                <w:rFonts w:ascii="Arial" w:hAnsi="Arial" w:cs="Arial"/>
                <w:color w:val="000000"/>
                <w:sz w:val="22"/>
                <w:szCs w:val="22"/>
                <w:lang w:val="es-MX" w:eastAsia="es-MX"/>
              </w:rPr>
              <w:t xml:space="preserve"> </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Convivo</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Plenaria</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Arial" w:hAnsi="Arial" w:cs="Arial"/>
                <w:color w:val="000000"/>
                <w:sz w:val="22"/>
                <w:szCs w:val="22"/>
                <w:lang w:val="es-MX" w:eastAsia="es-MX"/>
              </w:rPr>
            </w:pPr>
            <w:r w:rsidRPr="00C232E2">
              <w:rPr>
                <w:rFonts w:ascii="Arial" w:hAnsi="Arial" w:cs="Arial"/>
                <w:color w:val="000000"/>
                <w:sz w:val="22"/>
                <w:szCs w:val="22"/>
                <w:lang w:val="es-MX" w:eastAsia="es-MX"/>
              </w:rPr>
              <w:t>Oració</w:t>
            </w:r>
            <w:r w:rsidRPr="00E03B5A">
              <w:rPr>
                <w:rFonts w:ascii="Arial" w:hAnsi="Arial" w:cs="Arial"/>
                <w:color w:val="000000"/>
                <w:sz w:val="22"/>
                <w:szCs w:val="22"/>
                <w:lang w:val="es-MX" w:eastAsia="es-MX"/>
              </w:rPr>
              <w:t>n.                                                        Compartir alimentos</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Arial" w:hAnsi="Arial" w:cs="Arial"/>
                <w:color w:val="000000"/>
                <w:sz w:val="22"/>
                <w:szCs w:val="22"/>
                <w:lang w:val="es-MX" w:eastAsia="es-MX"/>
              </w:rPr>
            </w:pP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Arial" w:hAnsi="Arial" w:cs="Arial"/>
                <w:color w:val="000000"/>
                <w:sz w:val="22"/>
                <w:szCs w:val="22"/>
                <w:lang w:val="es-MX" w:eastAsia="es-MX"/>
              </w:rPr>
            </w:pPr>
            <w:r w:rsidRPr="00E03B5A">
              <w:rPr>
                <w:rFonts w:ascii="Arial" w:hAnsi="Arial" w:cs="Arial"/>
                <w:color w:val="000000"/>
                <w:sz w:val="22"/>
                <w:szCs w:val="22"/>
                <w:lang w:val="es-MX" w:eastAsia="es-MX"/>
              </w:rPr>
              <w:t> </w:t>
            </w:r>
          </w:p>
        </w:tc>
      </w:tr>
      <w:tr w:rsidR="00C232E2" w:rsidRPr="00E03B5A" w:rsidTr="00C232E2">
        <w:trPr>
          <w:trHeight w:val="960"/>
        </w:trPr>
        <w:tc>
          <w:tcPr>
            <w:tcW w:w="911" w:type="dxa"/>
            <w:tcBorders>
              <w:top w:val="nil"/>
              <w:left w:val="single" w:sz="4" w:space="0" w:color="000000"/>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c>
          <w:tcPr>
            <w:tcW w:w="1339"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c>
          <w:tcPr>
            <w:tcW w:w="1461"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c>
          <w:tcPr>
            <w:tcW w:w="1681"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c>
          <w:tcPr>
            <w:tcW w:w="2800"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c>
          <w:tcPr>
            <w:tcW w:w="1888" w:type="dxa"/>
            <w:tcBorders>
              <w:top w:val="nil"/>
              <w:left w:val="nil"/>
              <w:bottom w:val="single" w:sz="4" w:space="0" w:color="000000"/>
              <w:right w:val="single" w:sz="4" w:space="0" w:color="000000"/>
            </w:tcBorders>
            <w:shd w:val="clear" w:color="auto" w:fill="auto"/>
            <w:vAlign w:val="center"/>
            <w:hideMark/>
          </w:tcPr>
          <w:p w:rsidR="00E03B5A" w:rsidRPr="00E03B5A" w:rsidRDefault="00E03B5A" w:rsidP="00E03B5A">
            <w:pPr>
              <w:rPr>
                <w:rFonts w:ascii="Calibri" w:hAnsi="Calibri" w:cs="Calibri"/>
                <w:color w:val="000000"/>
                <w:lang w:val="es-MX" w:eastAsia="es-MX"/>
              </w:rPr>
            </w:pPr>
            <w:r w:rsidRPr="00E03B5A">
              <w:rPr>
                <w:rFonts w:ascii="Calibri" w:hAnsi="Calibri" w:cs="Calibri"/>
                <w:color w:val="000000"/>
                <w:lang w:val="es-MX" w:eastAsia="es-MX"/>
              </w:rPr>
              <w:t> </w:t>
            </w:r>
          </w:p>
        </w:tc>
        <w:tc>
          <w:tcPr>
            <w:tcW w:w="992" w:type="dxa"/>
            <w:tcBorders>
              <w:top w:val="nil"/>
              <w:left w:val="nil"/>
              <w:bottom w:val="single" w:sz="4" w:space="0" w:color="000000"/>
              <w:right w:val="single" w:sz="4" w:space="0" w:color="000000"/>
            </w:tcBorders>
            <w:shd w:val="clear" w:color="auto" w:fill="auto"/>
            <w:noWrap/>
            <w:vAlign w:val="center"/>
            <w:hideMark/>
          </w:tcPr>
          <w:p w:rsidR="00E03B5A" w:rsidRPr="00E03B5A" w:rsidRDefault="00E03B5A" w:rsidP="00E03B5A">
            <w:pPr>
              <w:jc w:val="center"/>
              <w:rPr>
                <w:rFonts w:ascii="Calibri" w:hAnsi="Calibri" w:cs="Calibri"/>
                <w:color w:val="000000"/>
                <w:lang w:val="es-MX" w:eastAsia="es-MX"/>
              </w:rPr>
            </w:pPr>
            <w:r w:rsidRPr="00E03B5A">
              <w:rPr>
                <w:rFonts w:ascii="Calibri" w:hAnsi="Calibri" w:cs="Calibri"/>
                <w:color w:val="000000"/>
                <w:lang w:val="es-MX" w:eastAsia="es-MX"/>
              </w:rPr>
              <w:t> </w:t>
            </w:r>
          </w:p>
        </w:tc>
      </w:tr>
      <w:tr w:rsidR="00E03B5A" w:rsidRPr="00E03B5A" w:rsidTr="00C232E2">
        <w:trPr>
          <w:trHeight w:val="225"/>
        </w:trPr>
        <w:tc>
          <w:tcPr>
            <w:tcW w:w="911" w:type="dxa"/>
            <w:tcBorders>
              <w:top w:val="nil"/>
              <w:left w:val="nil"/>
              <w:bottom w:val="nil"/>
              <w:right w:val="nil"/>
            </w:tcBorders>
            <w:shd w:val="clear" w:color="auto" w:fill="auto"/>
            <w:noWrap/>
            <w:vAlign w:val="bottom"/>
            <w:hideMark/>
          </w:tcPr>
          <w:p w:rsidR="00E03B5A" w:rsidRPr="00E03B5A" w:rsidRDefault="00E03B5A" w:rsidP="00E03B5A">
            <w:pPr>
              <w:jc w:val="center"/>
              <w:rPr>
                <w:rFonts w:ascii="Calibri" w:hAnsi="Calibri" w:cs="Calibri"/>
                <w:color w:val="000000"/>
                <w:sz w:val="18"/>
                <w:szCs w:val="18"/>
                <w:lang w:val="es-MX" w:eastAsia="es-MX"/>
              </w:rPr>
            </w:pPr>
          </w:p>
        </w:tc>
        <w:tc>
          <w:tcPr>
            <w:tcW w:w="1339" w:type="dxa"/>
            <w:tcBorders>
              <w:top w:val="nil"/>
              <w:left w:val="nil"/>
              <w:bottom w:val="nil"/>
              <w:right w:val="nil"/>
            </w:tcBorders>
            <w:shd w:val="clear" w:color="auto" w:fill="auto"/>
            <w:noWrap/>
            <w:vAlign w:val="bottom"/>
            <w:hideMark/>
          </w:tcPr>
          <w:p w:rsidR="00E03B5A" w:rsidRPr="00E03B5A" w:rsidRDefault="00E03B5A" w:rsidP="00E03B5A">
            <w:pPr>
              <w:jc w:val="center"/>
              <w:rPr>
                <w:rFonts w:ascii="Calibri" w:hAnsi="Calibri" w:cs="Calibri"/>
                <w:color w:val="000000"/>
                <w:sz w:val="18"/>
                <w:szCs w:val="18"/>
                <w:lang w:val="es-MX" w:eastAsia="es-MX"/>
              </w:rPr>
            </w:pPr>
          </w:p>
        </w:tc>
        <w:tc>
          <w:tcPr>
            <w:tcW w:w="1461" w:type="dxa"/>
            <w:tcBorders>
              <w:top w:val="nil"/>
              <w:left w:val="nil"/>
              <w:bottom w:val="nil"/>
              <w:right w:val="nil"/>
            </w:tcBorders>
            <w:shd w:val="clear" w:color="auto" w:fill="auto"/>
            <w:noWrap/>
            <w:vAlign w:val="bottom"/>
            <w:hideMark/>
          </w:tcPr>
          <w:p w:rsidR="00E03B5A" w:rsidRPr="00E03B5A" w:rsidRDefault="00E03B5A" w:rsidP="00E03B5A">
            <w:pPr>
              <w:rPr>
                <w:rFonts w:ascii="Calibri" w:hAnsi="Calibri" w:cs="Calibri"/>
                <w:color w:val="000000"/>
                <w:sz w:val="18"/>
                <w:szCs w:val="18"/>
                <w:lang w:val="es-MX" w:eastAsia="es-MX"/>
              </w:rPr>
            </w:pPr>
          </w:p>
        </w:tc>
        <w:tc>
          <w:tcPr>
            <w:tcW w:w="1681" w:type="dxa"/>
            <w:tcBorders>
              <w:top w:val="nil"/>
              <w:left w:val="nil"/>
              <w:bottom w:val="nil"/>
              <w:right w:val="nil"/>
            </w:tcBorders>
            <w:shd w:val="clear" w:color="auto" w:fill="auto"/>
            <w:noWrap/>
            <w:vAlign w:val="bottom"/>
            <w:hideMark/>
          </w:tcPr>
          <w:p w:rsidR="00E03B5A" w:rsidRPr="00E03B5A" w:rsidRDefault="00E03B5A" w:rsidP="00E03B5A">
            <w:pPr>
              <w:rPr>
                <w:rFonts w:ascii="Calibri" w:hAnsi="Calibri" w:cs="Calibri"/>
                <w:color w:val="000000"/>
                <w:sz w:val="18"/>
                <w:szCs w:val="18"/>
                <w:lang w:val="es-MX" w:eastAsia="es-MX"/>
              </w:rPr>
            </w:pPr>
          </w:p>
        </w:tc>
        <w:tc>
          <w:tcPr>
            <w:tcW w:w="2800" w:type="dxa"/>
            <w:tcBorders>
              <w:top w:val="nil"/>
              <w:left w:val="nil"/>
              <w:bottom w:val="nil"/>
              <w:right w:val="nil"/>
            </w:tcBorders>
            <w:shd w:val="clear" w:color="auto" w:fill="auto"/>
            <w:noWrap/>
            <w:vAlign w:val="bottom"/>
            <w:hideMark/>
          </w:tcPr>
          <w:p w:rsidR="00E03B5A" w:rsidRPr="00E03B5A" w:rsidRDefault="00E03B5A" w:rsidP="00E03B5A">
            <w:pPr>
              <w:rPr>
                <w:rFonts w:ascii="Calibri" w:hAnsi="Calibri" w:cs="Calibri"/>
                <w:color w:val="000000"/>
                <w:sz w:val="18"/>
                <w:szCs w:val="18"/>
                <w:lang w:val="es-MX" w:eastAsia="es-MX"/>
              </w:rPr>
            </w:pPr>
          </w:p>
        </w:tc>
        <w:tc>
          <w:tcPr>
            <w:tcW w:w="1888" w:type="dxa"/>
            <w:tcBorders>
              <w:top w:val="nil"/>
              <w:left w:val="nil"/>
              <w:bottom w:val="nil"/>
              <w:right w:val="nil"/>
            </w:tcBorders>
            <w:shd w:val="clear" w:color="auto" w:fill="auto"/>
            <w:noWrap/>
            <w:vAlign w:val="bottom"/>
            <w:hideMark/>
          </w:tcPr>
          <w:p w:rsidR="00E03B5A" w:rsidRPr="00E03B5A" w:rsidRDefault="00E03B5A" w:rsidP="00E03B5A">
            <w:pPr>
              <w:rPr>
                <w:rFonts w:ascii="Calibri" w:hAnsi="Calibri" w:cs="Calibri"/>
                <w:color w:val="000000"/>
                <w:sz w:val="18"/>
                <w:szCs w:val="18"/>
                <w:lang w:val="es-MX" w:eastAsia="es-MX"/>
              </w:rPr>
            </w:pPr>
          </w:p>
        </w:tc>
        <w:tc>
          <w:tcPr>
            <w:tcW w:w="992" w:type="dxa"/>
            <w:tcBorders>
              <w:top w:val="nil"/>
              <w:left w:val="nil"/>
              <w:bottom w:val="nil"/>
              <w:right w:val="nil"/>
            </w:tcBorders>
            <w:shd w:val="clear" w:color="auto" w:fill="auto"/>
            <w:noWrap/>
            <w:vAlign w:val="bottom"/>
            <w:hideMark/>
          </w:tcPr>
          <w:p w:rsidR="00E03B5A" w:rsidRPr="00E03B5A" w:rsidRDefault="00E03B5A" w:rsidP="00E03B5A">
            <w:pPr>
              <w:jc w:val="center"/>
              <w:rPr>
                <w:rFonts w:ascii="Calibri" w:hAnsi="Calibri" w:cs="Calibri"/>
                <w:color w:val="000000"/>
                <w:sz w:val="18"/>
                <w:szCs w:val="18"/>
                <w:lang w:val="es-MX" w:eastAsia="es-MX"/>
              </w:rPr>
            </w:pPr>
          </w:p>
        </w:tc>
      </w:tr>
    </w:tbl>
    <w:p w:rsidR="00E03B5A" w:rsidRPr="00E03B5A" w:rsidRDefault="00E03B5A" w:rsidP="00A813E7">
      <w:pPr>
        <w:spacing w:after="200" w:line="276" w:lineRule="auto"/>
        <w:rPr>
          <w:rFonts w:ascii="Arial" w:eastAsia="Calibri" w:hAnsi="Arial" w:cs="Arial"/>
          <w:sz w:val="24"/>
          <w:szCs w:val="24"/>
          <w:lang w:val="es-MX" w:eastAsia="en-US"/>
        </w:rPr>
      </w:pPr>
    </w:p>
    <w:sectPr w:rsidR="00E03B5A" w:rsidRPr="00E03B5A" w:rsidSect="00085CF6">
      <w:headerReference w:type="default" r:id="rId9"/>
      <w:footerReference w:type="default" r:id="rId10"/>
      <w:pgSz w:w="12242" w:h="15842" w:code="1"/>
      <w:pgMar w:top="1843" w:right="1469" w:bottom="720" w:left="851" w:header="340" w:footer="225"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37CD" w:rsidRDefault="009937CD" w:rsidP="00056055">
      <w:r>
        <w:separator/>
      </w:r>
    </w:p>
  </w:endnote>
  <w:endnote w:type="continuationSeparator" w:id="0">
    <w:p w:rsidR="009937CD" w:rsidRDefault="009937CD" w:rsidP="00056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lbertus Medium">
    <w:altName w:val="Candara"/>
    <w:charset w:val="00"/>
    <w:family w:val="swiss"/>
    <w:pitch w:val="variable"/>
    <w:sig w:usb0="00000001"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Clarendon BT">
    <w:altName w:val="Cambria"/>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A9E" w:rsidRDefault="00C32224" w:rsidP="00A21BDD">
    <w:pPr>
      <w:pStyle w:val="Piedepgina"/>
      <w:jc w:val="center"/>
      <w:rPr>
        <w:rFonts w:ascii="Lucida Bright" w:hAnsi="Lucida Bright"/>
        <w:b/>
        <w:i/>
        <w:color w:val="880232"/>
      </w:rPr>
    </w:pPr>
    <w:r>
      <w:rPr>
        <w:rFonts w:ascii="Cambria" w:hAnsi="Cambria"/>
        <w:b/>
        <w:noProof/>
        <w:color w:val="4F6228" w:themeColor="accent3" w:themeShade="80"/>
        <w:sz w:val="28"/>
        <w:szCs w:val="28"/>
        <w:lang w:val="es-MX" w:eastAsia="es-MX"/>
      </w:rPr>
      <mc:AlternateContent>
        <mc:Choice Requires="wpg">
          <w:drawing>
            <wp:anchor distT="0" distB="0" distL="114300" distR="114300" simplePos="0" relativeHeight="251664896" behindDoc="0" locked="0" layoutInCell="1" allowOverlap="1" wp14:anchorId="7E95E7E8" wp14:editId="57EEB793">
              <wp:simplePos x="0" y="0"/>
              <wp:positionH relativeFrom="column">
                <wp:posOffset>-527050</wp:posOffset>
              </wp:positionH>
              <wp:positionV relativeFrom="paragraph">
                <wp:posOffset>67733</wp:posOffset>
              </wp:positionV>
              <wp:extent cx="7726680" cy="22860"/>
              <wp:effectExtent l="0" t="0" r="26670" b="15240"/>
              <wp:wrapNone/>
              <wp:docPr id="7" name="Grupo 7"/>
              <wp:cNvGraphicFramePr/>
              <a:graphic xmlns:a="http://schemas.openxmlformats.org/drawingml/2006/main">
                <a:graphicData uri="http://schemas.microsoft.com/office/word/2010/wordprocessingGroup">
                  <wpg:wgp>
                    <wpg:cNvGrpSpPr/>
                    <wpg:grpSpPr>
                      <a:xfrm>
                        <a:off x="0" y="0"/>
                        <a:ext cx="7726680" cy="22860"/>
                        <a:chOff x="0" y="0"/>
                        <a:chExt cx="7726680" cy="22860"/>
                      </a:xfrm>
                    </wpg:grpSpPr>
                    <wps:wsp>
                      <wps:cNvPr id="8" name="Conector recto 8"/>
                      <wps:cNvCnPr/>
                      <wps:spPr>
                        <a:xfrm flipV="1">
                          <a:off x="0" y="22860"/>
                          <a:ext cx="7726680" cy="0"/>
                        </a:xfrm>
                        <a:prstGeom prst="line">
                          <a:avLst/>
                        </a:prstGeom>
                        <a:ln w="19050"/>
                        <a:effectLst/>
                      </wps:spPr>
                      <wps:style>
                        <a:lnRef idx="1">
                          <a:schemeClr val="accent1"/>
                        </a:lnRef>
                        <a:fillRef idx="0">
                          <a:schemeClr val="accent1"/>
                        </a:fillRef>
                        <a:effectRef idx="0">
                          <a:schemeClr val="accent1"/>
                        </a:effectRef>
                        <a:fontRef idx="minor">
                          <a:schemeClr val="tx1"/>
                        </a:fontRef>
                      </wps:style>
                      <wps:bodyPr/>
                    </wps:wsp>
                    <wps:wsp>
                      <wps:cNvPr id="9" name="Conector recto 9"/>
                      <wps:cNvCnPr/>
                      <wps:spPr>
                        <a:xfrm flipV="1">
                          <a:off x="0" y="0"/>
                          <a:ext cx="7726680" cy="0"/>
                        </a:xfrm>
                        <a:prstGeom prst="line">
                          <a:avLst/>
                        </a:prstGeom>
                        <a:ln w="19050">
                          <a:solidFill>
                            <a:srgbClr val="FFC000"/>
                          </a:solidFill>
                        </a:ln>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561A0CF" id="Grupo 7" o:spid="_x0000_s1026" style="position:absolute;margin-left:-41.5pt;margin-top:5.35pt;width:608.4pt;height:1.8pt;z-index:251664896" coordsize="7726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">
              <v:line id="Conector recto 8" o:spid="_x0000_s1027" style="position:absolute;flip:y;visibility:visible;mso-wrap-style:square" from="0,228" to="77266,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gAG8AAAADaAAAADwAAAGRycy9kb3ducmV2LnhtbERPz2vCMBS+D/wfwhN2m6k7bKMapYiT&#10;XcrQDbw+mmdb27zUJLbZf78cBjt+fL/X22h6MZLzrWUFy0UGgriyuuVawffX+9MbCB+QNfaWScEP&#10;edhuZg9rzLWd+EjjKdQihbDPUUETwpBL6auGDPqFHYgTd7HOYEjQ1VI7nFK46eVzlr1Igy2nhgYH&#10;2jVUdae7URCLcn89nHWHt+snn115fC1sVOpxHosViEAx/Iv/3B9aQdqarqQb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ABvAAAAA2gAAAA8AAAAAAAAAAAAAAAAA&#10;oQIAAGRycy9kb3ducmV2LnhtbFBLBQYAAAAABAAEAPkAAACOAwAAAAA=&#10;" strokecolor="#4579b8 [3044]" strokeweight="1.5pt"/>
              <v:line id="Conector recto 9" o:spid="_x0000_s1028" style="position:absolute;flip:y;visibility:visible;mso-wrap-style:square" from="0,0" to="772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9MocIAAADaAAAADwAAAGRycy9kb3ducmV2LnhtbESPwWrDMBBE74H+g9hCL6GRG0qoXcsm&#10;pARyKSVuINfF2tjG1spIiuP+fVQo9DjMzBsmL2cziImc7ywreFklIIhrqztuFJy+989vIHxA1jhY&#10;JgU/5KEsHhY5Ztre+EhTFRoRIewzVNCGMGZS+rolg35lR+LoXawzGKJ0jdQObxFuBrlOko002HFc&#10;aHGkXUt1X11NpNTdcpzt9OnP7qv5SPvL65WkUk+P8/YdRKA5/If/2getIIXfK/EG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9MocIAAADaAAAADwAAAAAAAAAAAAAA&#10;AAChAgAAZHJzL2Rvd25yZXYueG1sUEsFBgAAAAAEAAQA+QAAAJADAAAAAA==&#10;" strokecolor="#ffc000" strokeweight="1.5pt"/>
            </v:group>
          </w:pict>
        </mc:Fallback>
      </mc:AlternateContent>
    </w:r>
  </w:p>
  <w:p w:rsidR="00023A9E" w:rsidRPr="00065A4F" w:rsidRDefault="00023A9E" w:rsidP="00266151">
    <w:pPr>
      <w:pStyle w:val="Piedepgina"/>
      <w:spacing w:after="120"/>
      <w:jc w:val="center"/>
      <w:rPr>
        <w:rFonts w:ascii="Clarendon BT" w:hAnsi="Clarendon BT"/>
        <w:i/>
        <w:color w:val="880232"/>
        <w:sz w:val="22"/>
      </w:rPr>
    </w:pPr>
    <w:r w:rsidRPr="00065A4F">
      <w:rPr>
        <w:rFonts w:ascii="Clarendon BT" w:hAnsi="Clarendon BT"/>
        <w:i/>
        <w:color w:val="880232"/>
        <w:sz w:val="22"/>
      </w:rPr>
      <w:t xml:space="preserve">“Familias </w:t>
    </w:r>
    <w:r w:rsidR="008A38FA" w:rsidRPr="00065A4F">
      <w:rPr>
        <w:rFonts w:ascii="Clarendon BT" w:hAnsi="Clarendon BT"/>
        <w:i/>
        <w:color w:val="880232"/>
        <w:sz w:val="22"/>
      </w:rPr>
      <w:t>convertidas al amor de Dios, testimonio vivo de santidad</w:t>
    </w:r>
    <w:r w:rsidRPr="00065A4F">
      <w:rPr>
        <w:rFonts w:ascii="Clarendon BT" w:hAnsi="Clarendon BT"/>
        <w:i/>
        <w:color w:val="880232"/>
        <w:sz w:val="22"/>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37CD" w:rsidRDefault="009937CD" w:rsidP="00056055">
      <w:r>
        <w:separator/>
      </w:r>
    </w:p>
  </w:footnote>
  <w:footnote w:type="continuationSeparator" w:id="0">
    <w:p w:rsidR="009937CD" w:rsidRDefault="009937CD" w:rsidP="000560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A9E" w:rsidRPr="00AF268D" w:rsidRDefault="00EB653C" w:rsidP="00634C6D">
    <w:pPr>
      <w:jc w:val="center"/>
      <w:rPr>
        <w:rFonts w:ascii="Century Gothic" w:hAnsi="Century Gothic"/>
        <w:b/>
        <w:sz w:val="28"/>
      </w:rPr>
    </w:pPr>
    <w:r w:rsidRPr="007C5015">
      <w:rPr>
        <w:rFonts w:ascii="Century Gothic" w:hAnsi="Century Gothic"/>
        <w:b/>
        <w:noProof/>
        <w:sz w:val="28"/>
        <w:lang w:val="es-MX" w:eastAsia="es-MX"/>
      </w:rPr>
      <w:drawing>
        <wp:anchor distT="0" distB="0" distL="114300" distR="114300" simplePos="0" relativeHeight="251653632" behindDoc="0" locked="0" layoutInCell="1" allowOverlap="1" wp14:anchorId="0347F948" wp14:editId="7B32F600">
          <wp:simplePos x="0" y="0"/>
          <wp:positionH relativeFrom="column">
            <wp:posOffset>5717251</wp:posOffset>
          </wp:positionH>
          <wp:positionV relativeFrom="paragraph">
            <wp:posOffset>-57150</wp:posOffset>
          </wp:positionV>
          <wp:extent cx="998066" cy="1006181"/>
          <wp:effectExtent l="0" t="0" r="0" b="3810"/>
          <wp:wrapNone/>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 cstate="print">
                    <a:extLst>
                      <a:ext uri="{BEBA8EAE-BF5A-486C-A8C5-ECC9F3942E4B}">
                        <a14:imgProps xmlns:a14="http://schemas.microsoft.com/office/drawing/2010/main">
                          <a14:imgLayer r:embed="rId2">
                            <a14:imgEffect>
                              <a14:backgroundRemoval t="3457" b="96786" l="2736" r="96778"/>
                            </a14:imgEffect>
                          </a14:imgLayer>
                        </a14:imgProps>
                      </a:ext>
                      <a:ext uri="{28A0092B-C50C-407E-A947-70E740481C1C}">
                        <a14:useLocalDpi xmlns:a14="http://schemas.microsoft.com/office/drawing/2010/main" val="0"/>
                      </a:ext>
                    </a:extLst>
                  </a:blip>
                  <a:srcRect l="3031" t="3400" r="3528" b="2645"/>
                  <a:stretch/>
                </pic:blipFill>
                <pic:spPr>
                  <a:xfrm>
                    <a:off x="0" y="0"/>
                    <a:ext cx="998066" cy="1006181"/>
                  </a:xfrm>
                  <a:prstGeom prst="rect">
                    <a:avLst/>
                  </a:prstGeom>
                </pic:spPr>
              </pic:pic>
            </a:graphicData>
          </a:graphic>
          <wp14:sizeRelH relativeFrom="page">
            <wp14:pctWidth>0</wp14:pctWidth>
          </wp14:sizeRelH>
          <wp14:sizeRelV relativeFrom="page">
            <wp14:pctHeight>0</wp14:pctHeight>
          </wp14:sizeRelV>
        </wp:anchor>
      </w:drawing>
    </w:r>
    <w:r w:rsidR="007C5015">
      <w:rPr>
        <w:noProof/>
        <w:lang w:val="es-MX" w:eastAsia="es-MX"/>
      </w:rPr>
      <w:drawing>
        <wp:anchor distT="0" distB="0" distL="114300" distR="114300" simplePos="0" relativeHeight="251652608" behindDoc="0" locked="0" layoutInCell="1" allowOverlap="1" wp14:anchorId="6D145CB4" wp14:editId="41355C27">
          <wp:simplePos x="0" y="0"/>
          <wp:positionH relativeFrom="column">
            <wp:posOffset>8255</wp:posOffset>
          </wp:positionH>
          <wp:positionV relativeFrom="paragraph">
            <wp:posOffset>-116840</wp:posOffset>
          </wp:positionV>
          <wp:extent cx="678180" cy="1123072"/>
          <wp:effectExtent l="0" t="0" r="7620" b="1270"/>
          <wp:wrapNone/>
          <wp:docPr id="14" name="Imagen 14" descr="Logo_mio_So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_mio_Sombra"/>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788" cy="112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3A9E" w:rsidRPr="00AF268D">
      <w:rPr>
        <w:rFonts w:ascii="Century Gothic" w:hAnsi="Century Gothic"/>
        <w:b/>
        <w:sz w:val="28"/>
      </w:rPr>
      <w:t>MOVIMIENTO FAMILIAR CRISTIANO</w:t>
    </w:r>
  </w:p>
  <w:p w:rsidR="00023A9E" w:rsidRPr="00EB653C" w:rsidRDefault="00023A9E" w:rsidP="00106DB9">
    <w:pPr>
      <w:jc w:val="center"/>
      <w:outlineLvl w:val="0"/>
      <w:rPr>
        <w:rFonts w:ascii="Cambria" w:hAnsi="Cambria"/>
        <w:b/>
      </w:rPr>
    </w:pPr>
    <w:r w:rsidRPr="00EB653C">
      <w:rPr>
        <w:rFonts w:ascii="Cambria" w:hAnsi="Cambria"/>
        <w:b/>
        <w:sz w:val="22"/>
      </w:rPr>
      <w:t xml:space="preserve">Equipo Coordinador Nacional </w:t>
    </w:r>
    <w:r w:rsidRPr="00EB653C">
      <w:rPr>
        <w:rFonts w:ascii="Cambria" w:hAnsi="Cambria"/>
        <w:b/>
      </w:rPr>
      <w:t>201</w:t>
    </w:r>
    <w:r w:rsidR="00CD73DD" w:rsidRPr="00EB653C">
      <w:rPr>
        <w:rFonts w:ascii="Cambria" w:hAnsi="Cambria"/>
        <w:b/>
      </w:rPr>
      <w:t>9-2022</w:t>
    </w:r>
  </w:p>
  <w:p w:rsidR="00023A9E" w:rsidRDefault="00023A9E" w:rsidP="00106DB9">
    <w:pPr>
      <w:jc w:val="center"/>
      <w:outlineLvl w:val="0"/>
      <w:rPr>
        <w:rFonts w:ascii="Cambria" w:hAnsi="Cambria"/>
        <w:b/>
        <w:sz w:val="22"/>
      </w:rPr>
    </w:pPr>
  </w:p>
  <w:p w:rsidR="00023A9E" w:rsidRPr="00CC3958" w:rsidRDefault="00FE223D" w:rsidP="00106DB9">
    <w:pPr>
      <w:jc w:val="center"/>
      <w:outlineLvl w:val="0"/>
      <w:rPr>
        <w:rFonts w:ascii="Cambria" w:hAnsi="Cambria"/>
        <w:b/>
        <w:color w:val="4F6228" w:themeColor="accent3" w:themeShade="80"/>
        <w:sz w:val="28"/>
        <w:szCs w:val="28"/>
      </w:rPr>
    </w:pPr>
    <w:r>
      <w:rPr>
        <w:rFonts w:ascii="Cambria" w:hAnsi="Cambria"/>
        <w:b/>
        <w:color w:val="4F6228" w:themeColor="accent3" w:themeShade="80"/>
        <w:sz w:val="28"/>
        <w:szCs w:val="28"/>
      </w:rPr>
      <w:t>GUIA PARA REUNIONES GENERALES</w:t>
    </w:r>
  </w:p>
  <w:p w:rsidR="00023A9E" w:rsidRDefault="00023A9E" w:rsidP="00106DB9">
    <w:pPr>
      <w:jc w:val="center"/>
      <w:outlineLvl w:val="0"/>
      <w:rPr>
        <w:rFonts w:ascii="Cambria" w:hAnsi="Cambria"/>
        <w:b/>
        <w:color w:val="4F6228" w:themeColor="accent3" w:themeShade="80"/>
        <w:sz w:val="28"/>
        <w:szCs w:val="28"/>
      </w:rPr>
    </w:pPr>
  </w:p>
  <w:p w:rsidR="00EB653C" w:rsidRDefault="00C32224" w:rsidP="00106DB9">
    <w:pPr>
      <w:jc w:val="center"/>
      <w:outlineLvl w:val="0"/>
      <w:rPr>
        <w:rFonts w:ascii="Cambria" w:hAnsi="Cambria"/>
        <w:b/>
        <w:color w:val="4F6228" w:themeColor="accent3" w:themeShade="80"/>
        <w:sz w:val="28"/>
        <w:szCs w:val="28"/>
      </w:rPr>
    </w:pPr>
    <w:r>
      <w:rPr>
        <w:rFonts w:ascii="Cambria" w:hAnsi="Cambria"/>
        <w:b/>
        <w:noProof/>
        <w:color w:val="4F6228" w:themeColor="accent3" w:themeShade="80"/>
        <w:sz w:val="28"/>
        <w:szCs w:val="28"/>
        <w:lang w:val="es-MX" w:eastAsia="es-MX"/>
      </w:rPr>
      <mc:AlternateContent>
        <mc:Choice Requires="wpg">
          <w:drawing>
            <wp:anchor distT="0" distB="0" distL="114300" distR="114300" simplePos="0" relativeHeight="251662848" behindDoc="0" locked="0" layoutInCell="1" allowOverlap="1" wp14:anchorId="371D1A43" wp14:editId="72854ADD">
              <wp:simplePos x="0" y="0"/>
              <wp:positionH relativeFrom="column">
                <wp:posOffset>136948</wp:posOffset>
              </wp:positionH>
              <wp:positionV relativeFrom="paragraph">
                <wp:posOffset>125307</wp:posOffset>
              </wp:positionV>
              <wp:extent cx="6471285" cy="25400"/>
              <wp:effectExtent l="0" t="0" r="24765" b="12700"/>
              <wp:wrapNone/>
              <wp:docPr id="10" name="Grupo 10"/>
              <wp:cNvGraphicFramePr/>
              <a:graphic xmlns:a="http://schemas.openxmlformats.org/drawingml/2006/main">
                <a:graphicData uri="http://schemas.microsoft.com/office/word/2010/wordprocessingGroup">
                  <wpg:wgp>
                    <wpg:cNvGrpSpPr/>
                    <wpg:grpSpPr>
                      <a:xfrm>
                        <a:off x="0" y="0"/>
                        <a:ext cx="6471285" cy="25400"/>
                        <a:chOff x="0" y="0"/>
                        <a:chExt cx="6471285" cy="25400"/>
                      </a:xfrm>
                    </wpg:grpSpPr>
                    <wps:wsp>
                      <wps:cNvPr id="4" name="Conector recto 4"/>
                      <wps:cNvCnPr/>
                      <wps:spPr>
                        <a:xfrm>
                          <a:off x="0" y="0"/>
                          <a:ext cx="6471285" cy="0"/>
                        </a:xfrm>
                        <a:prstGeom prst="line">
                          <a:avLst/>
                        </a:prstGeom>
                        <a:ln w="19050"/>
                        <a:effectLst/>
                      </wps:spPr>
                      <wps:style>
                        <a:lnRef idx="1">
                          <a:schemeClr val="accent1"/>
                        </a:lnRef>
                        <a:fillRef idx="0">
                          <a:schemeClr val="accent1"/>
                        </a:fillRef>
                        <a:effectRef idx="0">
                          <a:schemeClr val="accent1"/>
                        </a:effectRef>
                        <a:fontRef idx="minor">
                          <a:schemeClr val="tx1"/>
                        </a:fontRef>
                      </wps:style>
                      <wps:bodyPr/>
                    </wps:wsp>
                    <wps:wsp>
                      <wps:cNvPr id="5" name="Conector recto 5"/>
                      <wps:cNvCnPr/>
                      <wps:spPr>
                        <a:xfrm>
                          <a:off x="0" y="25400"/>
                          <a:ext cx="6471285" cy="0"/>
                        </a:xfrm>
                        <a:prstGeom prst="line">
                          <a:avLst/>
                        </a:prstGeom>
                        <a:ln w="19050">
                          <a:solidFill>
                            <a:srgbClr val="FFC000"/>
                          </a:solidFill>
                        </a:ln>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1082379" id="Grupo 10" o:spid="_x0000_s1026" style="position:absolute;margin-left:10.8pt;margin-top:9.85pt;width:509.55pt;height:2pt;z-index:251662848" coordsize="6471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">
              <v:line id="Conector recto 4" o:spid="_x0000_s1027" style="position:absolute;visibility:visible;mso-wrap-style:square" from="0,0" to="647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qulcQAAADaAAAADwAAAGRycy9kb3ducmV2LnhtbESP0WrCQBRE3wv9h+UW+iK6UUItqauI&#10;IpS+NfoBt9lrsjZ7N2bXJObru4VCH4eZOcOsNoOtRUetN44VzGcJCOLCacOlgtPxMH0F4QOyxtox&#10;KbiTh8368WGFmXY9f1KXh1JECPsMFVQhNJmUvqjIop+5hjh6Z9daDFG2pdQt9hFua7lIkhdp0XBc&#10;qLChXUXFd36zCsx4/5hcl184SfI63Q+X/WjmF6Wen4btG4hAQ/gP/7XftYIUfq/EG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6q6VxAAAANoAAAAPAAAAAAAAAAAA&#10;AAAAAKECAABkcnMvZG93bnJldi54bWxQSwUGAAAAAAQABAD5AAAAkgMAAAAA&#10;" strokecolor="#4579b8 [3044]" strokeweight="1.5pt"/>
              <v:line id="Conector recto 5" o:spid="_x0000_s1028" style="position:absolute;visibility:visible;mso-wrap-style:square" from="0,254" to="64712,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5sAAAADaAAAADwAAAGRycy9kb3ducmV2LnhtbESPQWvCQBSE7wX/w/KEXoq+KCgSXUUE&#10;QXqLCu3xkX1mg9m3IbvG+O+7hUKPw8x8w2x2g2tUz12ovWiYTTNQLKU3tVQarpfjZAUqRBJDjRfW&#10;8OIAu+3obUO58U8puD/HSiWIhJw02BjbHDGUlh2FqW9ZknfznaOYZFeh6eiZ4K7BeZYt0VEtacFS&#10;ywfL5f38cBrcZf7V80eFn1iExXfZFnc8WK3fx8N+DSryEP/Df+2T0bCA3yvpBuD2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xa3ebAAAAA2gAAAA8AAAAAAAAAAAAAAAAA&#10;oQIAAGRycy9kb3ducmV2LnhtbFBLBQYAAAAABAAEAPkAAACOAwAAAAA=&#10;" strokecolor="#ffc000" strokeweight="1.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A21A8"/>
    <w:multiLevelType w:val="hybridMultilevel"/>
    <w:tmpl w:val="A11C61E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9AF615A"/>
    <w:multiLevelType w:val="hybridMultilevel"/>
    <w:tmpl w:val="1A8A82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
    <w:nsid w:val="31957121"/>
    <w:multiLevelType w:val="hybridMultilevel"/>
    <w:tmpl w:val="3DC639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39937C71"/>
    <w:multiLevelType w:val="hybridMultilevel"/>
    <w:tmpl w:val="AA5C00D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
    <w:nsid w:val="3B1548F5"/>
    <w:multiLevelType w:val="hybridMultilevel"/>
    <w:tmpl w:val="5ED0D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C9A1548"/>
    <w:multiLevelType w:val="hybridMultilevel"/>
    <w:tmpl w:val="3564AA8C"/>
    <w:lvl w:ilvl="0" w:tplc="080A0015">
      <w:start w:val="1"/>
      <w:numFmt w:val="upperLetter"/>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nsid w:val="5F5A5D6A"/>
    <w:multiLevelType w:val="hybridMultilevel"/>
    <w:tmpl w:val="CCBE176A"/>
    <w:lvl w:ilvl="0" w:tplc="080A000F">
      <w:start w:val="1"/>
      <w:numFmt w:val="decimal"/>
      <w:lvlText w:val="%1."/>
      <w:lvlJc w:val="left"/>
      <w:pPr>
        <w:ind w:left="1429" w:hanging="360"/>
      </w:pPr>
    </w:lvl>
    <w:lvl w:ilvl="1" w:tplc="080A0019">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
    <w:nsid w:val="616B0633"/>
    <w:multiLevelType w:val="hybridMultilevel"/>
    <w:tmpl w:val="0FDA5E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62BC20CD"/>
    <w:multiLevelType w:val="hybridMultilevel"/>
    <w:tmpl w:val="E982D4E0"/>
    <w:lvl w:ilvl="0" w:tplc="2E9A3D78">
      <w:start w:val="1"/>
      <w:numFmt w:val="lowerLetter"/>
      <w:lvlText w:val="%1)"/>
      <w:lvlJc w:val="left"/>
      <w:pPr>
        <w:ind w:left="643" w:hanging="360"/>
      </w:pPr>
      <w:rPr>
        <w:rFonts w:hint="default"/>
        <w:b/>
        <w:bCs/>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6F4C058B"/>
    <w:multiLevelType w:val="hybridMultilevel"/>
    <w:tmpl w:val="BD5602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3"/>
  </w:num>
  <w:num w:numId="6">
    <w:abstractNumId w:val="7"/>
  </w:num>
  <w:num w:numId="7">
    <w:abstractNumId w:val="5"/>
  </w:num>
  <w:num w:numId="8">
    <w:abstractNumId w:val="8"/>
  </w:num>
  <w:num w:numId="9">
    <w:abstractNumId w:val="9"/>
  </w:num>
  <w:num w:numId="10">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4A2C"/>
    <w:rsid w:val="000071C8"/>
    <w:rsid w:val="00007E62"/>
    <w:rsid w:val="000100C6"/>
    <w:rsid w:val="00013D67"/>
    <w:rsid w:val="000171D4"/>
    <w:rsid w:val="000177D3"/>
    <w:rsid w:val="00023A9E"/>
    <w:rsid w:val="00024A93"/>
    <w:rsid w:val="000275DA"/>
    <w:rsid w:val="00027B4C"/>
    <w:rsid w:val="00033CE9"/>
    <w:rsid w:val="00033D1D"/>
    <w:rsid w:val="000344BA"/>
    <w:rsid w:val="000349FD"/>
    <w:rsid w:val="00035341"/>
    <w:rsid w:val="00036688"/>
    <w:rsid w:val="000427C5"/>
    <w:rsid w:val="00054099"/>
    <w:rsid w:val="00054D21"/>
    <w:rsid w:val="00056055"/>
    <w:rsid w:val="00063B6F"/>
    <w:rsid w:val="00064978"/>
    <w:rsid w:val="00065A4F"/>
    <w:rsid w:val="00065DF6"/>
    <w:rsid w:val="00065E8D"/>
    <w:rsid w:val="0006631D"/>
    <w:rsid w:val="000702F0"/>
    <w:rsid w:val="00071045"/>
    <w:rsid w:val="00071784"/>
    <w:rsid w:val="000730B7"/>
    <w:rsid w:val="00073230"/>
    <w:rsid w:val="000751F0"/>
    <w:rsid w:val="00076BFF"/>
    <w:rsid w:val="000773F4"/>
    <w:rsid w:val="000806B1"/>
    <w:rsid w:val="000842EF"/>
    <w:rsid w:val="00084FD7"/>
    <w:rsid w:val="00085868"/>
    <w:rsid w:val="00085AA1"/>
    <w:rsid w:val="00085CF6"/>
    <w:rsid w:val="000864C3"/>
    <w:rsid w:val="00086D41"/>
    <w:rsid w:val="00087351"/>
    <w:rsid w:val="00094760"/>
    <w:rsid w:val="0009686B"/>
    <w:rsid w:val="00097A40"/>
    <w:rsid w:val="000A2F25"/>
    <w:rsid w:val="000A3200"/>
    <w:rsid w:val="000A499D"/>
    <w:rsid w:val="000A6BD8"/>
    <w:rsid w:val="000B0C8E"/>
    <w:rsid w:val="000B204D"/>
    <w:rsid w:val="000B23B3"/>
    <w:rsid w:val="000B64F8"/>
    <w:rsid w:val="000B677A"/>
    <w:rsid w:val="000C0679"/>
    <w:rsid w:val="000C4330"/>
    <w:rsid w:val="000D182D"/>
    <w:rsid w:val="000D1FBA"/>
    <w:rsid w:val="000D2541"/>
    <w:rsid w:val="000D4B6A"/>
    <w:rsid w:val="000E0427"/>
    <w:rsid w:val="000E0977"/>
    <w:rsid w:val="000F3C6C"/>
    <w:rsid w:val="000F7700"/>
    <w:rsid w:val="000F7976"/>
    <w:rsid w:val="0010007B"/>
    <w:rsid w:val="0010688B"/>
    <w:rsid w:val="00106899"/>
    <w:rsid w:val="00106DB9"/>
    <w:rsid w:val="001119E8"/>
    <w:rsid w:val="00112287"/>
    <w:rsid w:val="001155C3"/>
    <w:rsid w:val="00120AC8"/>
    <w:rsid w:val="001221C4"/>
    <w:rsid w:val="00122FAF"/>
    <w:rsid w:val="00127FA4"/>
    <w:rsid w:val="00131102"/>
    <w:rsid w:val="001321D7"/>
    <w:rsid w:val="00133F31"/>
    <w:rsid w:val="001408A2"/>
    <w:rsid w:val="001412BD"/>
    <w:rsid w:val="00141E4F"/>
    <w:rsid w:val="00142B38"/>
    <w:rsid w:val="00142FD4"/>
    <w:rsid w:val="0014331D"/>
    <w:rsid w:val="001551E6"/>
    <w:rsid w:val="00165806"/>
    <w:rsid w:val="00166998"/>
    <w:rsid w:val="0016794E"/>
    <w:rsid w:val="00170205"/>
    <w:rsid w:val="00170782"/>
    <w:rsid w:val="00172040"/>
    <w:rsid w:val="0017357F"/>
    <w:rsid w:val="00174911"/>
    <w:rsid w:val="001823CF"/>
    <w:rsid w:val="001872A6"/>
    <w:rsid w:val="001877D6"/>
    <w:rsid w:val="001904B2"/>
    <w:rsid w:val="00191C72"/>
    <w:rsid w:val="00191EE2"/>
    <w:rsid w:val="001939C8"/>
    <w:rsid w:val="00193AC8"/>
    <w:rsid w:val="00193F68"/>
    <w:rsid w:val="00194783"/>
    <w:rsid w:val="00196169"/>
    <w:rsid w:val="0019756E"/>
    <w:rsid w:val="00197A20"/>
    <w:rsid w:val="00197DAF"/>
    <w:rsid w:val="001A0609"/>
    <w:rsid w:val="001A1604"/>
    <w:rsid w:val="001A255B"/>
    <w:rsid w:val="001A3AFA"/>
    <w:rsid w:val="001A697D"/>
    <w:rsid w:val="001A72DF"/>
    <w:rsid w:val="001A7608"/>
    <w:rsid w:val="001A7A19"/>
    <w:rsid w:val="001B06A2"/>
    <w:rsid w:val="001B0887"/>
    <w:rsid w:val="001B2E07"/>
    <w:rsid w:val="001B328F"/>
    <w:rsid w:val="001B49BA"/>
    <w:rsid w:val="001B6C7F"/>
    <w:rsid w:val="001B78F1"/>
    <w:rsid w:val="001B7B48"/>
    <w:rsid w:val="001C0C1B"/>
    <w:rsid w:val="001C170A"/>
    <w:rsid w:val="001C3181"/>
    <w:rsid w:val="001C3CA3"/>
    <w:rsid w:val="001D245D"/>
    <w:rsid w:val="001D3E43"/>
    <w:rsid w:val="001D42D4"/>
    <w:rsid w:val="001D445E"/>
    <w:rsid w:val="001D4D42"/>
    <w:rsid w:val="001D55F5"/>
    <w:rsid w:val="001E2CCB"/>
    <w:rsid w:val="001E3E81"/>
    <w:rsid w:val="001E4D46"/>
    <w:rsid w:val="001F428C"/>
    <w:rsid w:val="001F45EB"/>
    <w:rsid w:val="001F6268"/>
    <w:rsid w:val="00204CAF"/>
    <w:rsid w:val="00204DB5"/>
    <w:rsid w:val="002051CC"/>
    <w:rsid w:val="00210F49"/>
    <w:rsid w:val="002164D6"/>
    <w:rsid w:val="00221454"/>
    <w:rsid w:val="00224B3B"/>
    <w:rsid w:val="00227930"/>
    <w:rsid w:val="002307A2"/>
    <w:rsid w:val="00231505"/>
    <w:rsid w:val="00231B04"/>
    <w:rsid w:val="0023310F"/>
    <w:rsid w:val="002359B8"/>
    <w:rsid w:val="00235A46"/>
    <w:rsid w:val="00235A91"/>
    <w:rsid w:val="00236F60"/>
    <w:rsid w:val="00240271"/>
    <w:rsid w:val="00242E72"/>
    <w:rsid w:val="00243DDD"/>
    <w:rsid w:val="002454DA"/>
    <w:rsid w:val="0024694D"/>
    <w:rsid w:val="00252959"/>
    <w:rsid w:val="0025406C"/>
    <w:rsid w:val="002540FB"/>
    <w:rsid w:val="00254C82"/>
    <w:rsid w:val="00257146"/>
    <w:rsid w:val="00261C63"/>
    <w:rsid w:val="00263B48"/>
    <w:rsid w:val="00266151"/>
    <w:rsid w:val="00266163"/>
    <w:rsid w:val="002667C6"/>
    <w:rsid w:val="00270695"/>
    <w:rsid w:val="002718CB"/>
    <w:rsid w:val="00271970"/>
    <w:rsid w:val="00274CF7"/>
    <w:rsid w:val="00280690"/>
    <w:rsid w:val="00282BFF"/>
    <w:rsid w:val="00283011"/>
    <w:rsid w:val="00284BF6"/>
    <w:rsid w:val="00285795"/>
    <w:rsid w:val="00291078"/>
    <w:rsid w:val="00292D40"/>
    <w:rsid w:val="002948EC"/>
    <w:rsid w:val="002A15B1"/>
    <w:rsid w:val="002A1E03"/>
    <w:rsid w:val="002A3815"/>
    <w:rsid w:val="002A6D15"/>
    <w:rsid w:val="002A74AF"/>
    <w:rsid w:val="002B1401"/>
    <w:rsid w:val="002B4E9A"/>
    <w:rsid w:val="002B59A9"/>
    <w:rsid w:val="002B7632"/>
    <w:rsid w:val="002C03E0"/>
    <w:rsid w:val="002C4B8A"/>
    <w:rsid w:val="002C54DF"/>
    <w:rsid w:val="002C7DFA"/>
    <w:rsid w:val="002D11D0"/>
    <w:rsid w:val="002D2488"/>
    <w:rsid w:val="002E1F8C"/>
    <w:rsid w:val="002E5644"/>
    <w:rsid w:val="002E6E57"/>
    <w:rsid w:val="002F0DE5"/>
    <w:rsid w:val="002F3A70"/>
    <w:rsid w:val="0030364A"/>
    <w:rsid w:val="00304699"/>
    <w:rsid w:val="00305615"/>
    <w:rsid w:val="00305859"/>
    <w:rsid w:val="00310696"/>
    <w:rsid w:val="003108D3"/>
    <w:rsid w:val="0031397E"/>
    <w:rsid w:val="00315248"/>
    <w:rsid w:val="0031562C"/>
    <w:rsid w:val="00315A71"/>
    <w:rsid w:val="003220E5"/>
    <w:rsid w:val="00322C35"/>
    <w:rsid w:val="003233E3"/>
    <w:rsid w:val="003247C9"/>
    <w:rsid w:val="00324B39"/>
    <w:rsid w:val="00326BC0"/>
    <w:rsid w:val="00327C0C"/>
    <w:rsid w:val="00332CD6"/>
    <w:rsid w:val="003343C7"/>
    <w:rsid w:val="00335E28"/>
    <w:rsid w:val="00336139"/>
    <w:rsid w:val="003361B2"/>
    <w:rsid w:val="00340613"/>
    <w:rsid w:val="00340763"/>
    <w:rsid w:val="0034516C"/>
    <w:rsid w:val="00345182"/>
    <w:rsid w:val="00346330"/>
    <w:rsid w:val="003465A5"/>
    <w:rsid w:val="003473C8"/>
    <w:rsid w:val="003514E3"/>
    <w:rsid w:val="00352D82"/>
    <w:rsid w:val="00354505"/>
    <w:rsid w:val="00354C00"/>
    <w:rsid w:val="0035572A"/>
    <w:rsid w:val="00355BE4"/>
    <w:rsid w:val="00356E7D"/>
    <w:rsid w:val="00357ABE"/>
    <w:rsid w:val="00364777"/>
    <w:rsid w:val="00364BE3"/>
    <w:rsid w:val="00366647"/>
    <w:rsid w:val="00367E48"/>
    <w:rsid w:val="00367E98"/>
    <w:rsid w:val="00371F79"/>
    <w:rsid w:val="00373A4F"/>
    <w:rsid w:val="003741B3"/>
    <w:rsid w:val="00377C2D"/>
    <w:rsid w:val="00380F9D"/>
    <w:rsid w:val="00382671"/>
    <w:rsid w:val="00391DC8"/>
    <w:rsid w:val="00394FA5"/>
    <w:rsid w:val="003A19D0"/>
    <w:rsid w:val="003A361D"/>
    <w:rsid w:val="003A3B43"/>
    <w:rsid w:val="003A68B1"/>
    <w:rsid w:val="003A6AAD"/>
    <w:rsid w:val="003C13C3"/>
    <w:rsid w:val="003C22D3"/>
    <w:rsid w:val="003C5284"/>
    <w:rsid w:val="003C64EC"/>
    <w:rsid w:val="003D05BB"/>
    <w:rsid w:val="003D27DC"/>
    <w:rsid w:val="003D319E"/>
    <w:rsid w:val="003D46BE"/>
    <w:rsid w:val="003D6759"/>
    <w:rsid w:val="003E6696"/>
    <w:rsid w:val="003E6946"/>
    <w:rsid w:val="003E7716"/>
    <w:rsid w:val="003E7AF1"/>
    <w:rsid w:val="003F44CA"/>
    <w:rsid w:val="003F5E12"/>
    <w:rsid w:val="003F7A44"/>
    <w:rsid w:val="004048D8"/>
    <w:rsid w:val="00404EC4"/>
    <w:rsid w:val="00406843"/>
    <w:rsid w:val="00407032"/>
    <w:rsid w:val="004077AE"/>
    <w:rsid w:val="00410A2C"/>
    <w:rsid w:val="0041296B"/>
    <w:rsid w:val="00415440"/>
    <w:rsid w:val="00416B6A"/>
    <w:rsid w:val="00417EDB"/>
    <w:rsid w:val="00421232"/>
    <w:rsid w:val="00423E37"/>
    <w:rsid w:val="00425846"/>
    <w:rsid w:val="004351C7"/>
    <w:rsid w:val="00436EB8"/>
    <w:rsid w:val="00437176"/>
    <w:rsid w:val="00443136"/>
    <w:rsid w:val="00450BEA"/>
    <w:rsid w:val="004526F8"/>
    <w:rsid w:val="00453509"/>
    <w:rsid w:val="0045386C"/>
    <w:rsid w:val="00453CEE"/>
    <w:rsid w:val="004552C1"/>
    <w:rsid w:val="0045631B"/>
    <w:rsid w:val="0045726B"/>
    <w:rsid w:val="00461125"/>
    <w:rsid w:val="0046166B"/>
    <w:rsid w:val="00461712"/>
    <w:rsid w:val="00466E20"/>
    <w:rsid w:val="00472C3F"/>
    <w:rsid w:val="00474DB4"/>
    <w:rsid w:val="00474E5B"/>
    <w:rsid w:val="004755EE"/>
    <w:rsid w:val="004771A2"/>
    <w:rsid w:val="00477924"/>
    <w:rsid w:val="0048135C"/>
    <w:rsid w:val="004837DE"/>
    <w:rsid w:val="0048721C"/>
    <w:rsid w:val="004872AC"/>
    <w:rsid w:val="0049049A"/>
    <w:rsid w:val="00492574"/>
    <w:rsid w:val="00493E5E"/>
    <w:rsid w:val="004970F1"/>
    <w:rsid w:val="004A1E8D"/>
    <w:rsid w:val="004A30B4"/>
    <w:rsid w:val="004A49EB"/>
    <w:rsid w:val="004A63B9"/>
    <w:rsid w:val="004B09EA"/>
    <w:rsid w:val="004B2E8B"/>
    <w:rsid w:val="004B486D"/>
    <w:rsid w:val="004C3BD7"/>
    <w:rsid w:val="004C3E7C"/>
    <w:rsid w:val="004C616B"/>
    <w:rsid w:val="004D2AFE"/>
    <w:rsid w:val="004D6307"/>
    <w:rsid w:val="004D6B2B"/>
    <w:rsid w:val="004E35CD"/>
    <w:rsid w:val="004E6A69"/>
    <w:rsid w:val="004F164F"/>
    <w:rsid w:val="004F1CA0"/>
    <w:rsid w:val="004F2517"/>
    <w:rsid w:val="004F26C2"/>
    <w:rsid w:val="004F2AA0"/>
    <w:rsid w:val="004F314C"/>
    <w:rsid w:val="004F458C"/>
    <w:rsid w:val="004F7E8E"/>
    <w:rsid w:val="005008A4"/>
    <w:rsid w:val="005029C1"/>
    <w:rsid w:val="0050511B"/>
    <w:rsid w:val="00512545"/>
    <w:rsid w:val="005126F1"/>
    <w:rsid w:val="00514103"/>
    <w:rsid w:val="00515C98"/>
    <w:rsid w:val="00517763"/>
    <w:rsid w:val="00517B5B"/>
    <w:rsid w:val="00521B00"/>
    <w:rsid w:val="0052241E"/>
    <w:rsid w:val="0052322B"/>
    <w:rsid w:val="00526AC8"/>
    <w:rsid w:val="00527232"/>
    <w:rsid w:val="00527D9F"/>
    <w:rsid w:val="0053131C"/>
    <w:rsid w:val="00531CDB"/>
    <w:rsid w:val="00531E88"/>
    <w:rsid w:val="0053750E"/>
    <w:rsid w:val="00540D9B"/>
    <w:rsid w:val="00541695"/>
    <w:rsid w:val="005417C6"/>
    <w:rsid w:val="005450C8"/>
    <w:rsid w:val="00550627"/>
    <w:rsid w:val="005514F3"/>
    <w:rsid w:val="0055211A"/>
    <w:rsid w:val="005542D6"/>
    <w:rsid w:val="00562EDC"/>
    <w:rsid w:val="00563DFF"/>
    <w:rsid w:val="00566C7F"/>
    <w:rsid w:val="00570988"/>
    <w:rsid w:val="00572D72"/>
    <w:rsid w:val="0057315C"/>
    <w:rsid w:val="00574313"/>
    <w:rsid w:val="00576F27"/>
    <w:rsid w:val="00580A92"/>
    <w:rsid w:val="00580E5D"/>
    <w:rsid w:val="00581594"/>
    <w:rsid w:val="0058384C"/>
    <w:rsid w:val="005838B6"/>
    <w:rsid w:val="005857E5"/>
    <w:rsid w:val="00586B60"/>
    <w:rsid w:val="00591D08"/>
    <w:rsid w:val="005933C5"/>
    <w:rsid w:val="0059736E"/>
    <w:rsid w:val="005A0086"/>
    <w:rsid w:val="005A2B67"/>
    <w:rsid w:val="005A34C5"/>
    <w:rsid w:val="005A4FB9"/>
    <w:rsid w:val="005A5C3A"/>
    <w:rsid w:val="005A7D59"/>
    <w:rsid w:val="005B1262"/>
    <w:rsid w:val="005B33AC"/>
    <w:rsid w:val="005B3565"/>
    <w:rsid w:val="005B3720"/>
    <w:rsid w:val="005B6DFF"/>
    <w:rsid w:val="005C1402"/>
    <w:rsid w:val="005C2230"/>
    <w:rsid w:val="005C2586"/>
    <w:rsid w:val="005C3533"/>
    <w:rsid w:val="005D307E"/>
    <w:rsid w:val="005D6031"/>
    <w:rsid w:val="005E01E5"/>
    <w:rsid w:val="005E23EA"/>
    <w:rsid w:val="005E31BE"/>
    <w:rsid w:val="005E3324"/>
    <w:rsid w:val="005E38DA"/>
    <w:rsid w:val="005E440C"/>
    <w:rsid w:val="005F021B"/>
    <w:rsid w:val="005F02D4"/>
    <w:rsid w:val="005F1D8A"/>
    <w:rsid w:val="005F365B"/>
    <w:rsid w:val="005F421D"/>
    <w:rsid w:val="005F6BBA"/>
    <w:rsid w:val="005F7FF9"/>
    <w:rsid w:val="006029A4"/>
    <w:rsid w:val="006033EA"/>
    <w:rsid w:val="00605165"/>
    <w:rsid w:val="00605E61"/>
    <w:rsid w:val="00610059"/>
    <w:rsid w:val="00610841"/>
    <w:rsid w:val="00611EE7"/>
    <w:rsid w:val="00612429"/>
    <w:rsid w:val="00612609"/>
    <w:rsid w:val="00614B05"/>
    <w:rsid w:val="00614CD9"/>
    <w:rsid w:val="0061569A"/>
    <w:rsid w:val="00616D0C"/>
    <w:rsid w:val="00616FDE"/>
    <w:rsid w:val="0062013F"/>
    <w:rsid w:val="00621347"/>
    <w:rsid w:val="0062234D"/>
    <w:rsid w:val="00622D9C"/>
    <w:rsid w:val="00624836"/>
    <w:rsid w:val="00625952"/>
    <w:rsid w:val="00626ACC"/>
    <w:rsid w:val="00626E19"/>
    <w:rsid w:val="00627A25"/>
    <w:rsid w:val="006306E0"/>
    <w:rsid w:val="00630BF6"/>
    <w:rsid w:val="00633C56"/>
    <w:rsid w:val="00634C6D"/>
    <w:rsid w:val="00634C7B"/>
    <w:rsid w:val="00635E29"/>
    <w:rsid w:val="00636D77"/>
    <w:rsid w:val="006377A5"/>
    <w:rsid w:val="006418A2"/>
    <w:rsid w:val="0064297C"/>
    <w:rsid w:val="0064452D"/>
    <w:rsid w:val="006449F0"/>
    <w:rsid w:val="00646004"/>
    <w:rsid w:val="006464FB"/>
    <w:rsid w:val="006477E8"/>
    <w:rsid w:val="006507A9"/>
    <w:rsid w:val="006517C1"/>
    <w:rsid w:val="006607D6"/>
    <w:rsid w:val="00661066"/>
    <w:rsid w:val="006636A1"/>
    <w:rsid w:val="00664525"/>
    <w:rsid w:val="0066612D"/>
    <w:rsid w:val="006662B7"/>
    <w:rsid w:val="00666EE1"/>
    <w:rsid w:val="00667109"/>
    <w:rsid w:val="00671946"/>
    <w:rsid w:val="00672130"/>
    <w:rsid w:val="0067263B"/>
    <w:rsid w:val="00675797"/>
    <w:rsid w:val="00677063"/>
    <w:rsid w:val="0067707C"/>
    <w:rsid w:val="0067712A"/>
    <w:rsid w:val="00680748"/>
    <w:rsid w:val="00681F82"/>
    <w:rsid w:val="00684274"/>
    <w:rsid w:val="00690D43"/>
    <w:rsid w:val="00692827"/>
    <w:rsid w:val="00693ECB"/>
    <w:rsid w:val="0069436E"/>
    <w:rsid w:val="0069737F"/>
    <w:rsid w:val="006A2B25"/>
    <w:rsid w:val="006A7CA3"/>
    <w:rsid w:val="006B006D"/>
    <w:rsid w:val="006B2617"/>
    <w:rsid w:val="006B5473"/>
    <w:rsid w:val="006B6BE1"/>
    <w:rsid w:val="006B6EBF"/>
    <w:rsid w:val="006B787A"/>
    <w:rsid w:val="006B7ADA"/>
    <w:rsid w:val="006C0898"/>
    <w:rsid w:val="006C4A05"/>
    <w:rsid w:val="006C4B0E"/>
    <w:rsid w:val="006C5422"/>
    <w:rsid w:val="006D028A"/>
    <w:rsid w:val="006D069A"/>
    <w:rsid w:val="006D09A0"/>
    <w:rsid w:val="006D2AF9"/>
    <w:rsid w:val="006D51D0"/>
    <w:rsid w:val="006E23BC"/>
    <w:rsid w:val="006E23EC"/>
    <w:rsid w:val="006E2933"/>
    <w:rsid w:val="006E3AB6"/>
    <w:rsid w:val="006E3BFC"/>
    <w:rsid w:val="006E6AAA"/>
    <w:rsid w:val="006F0576"/>
    <w:rsid w:val="006F0EC9"/>
    <w:rsid w:val="006F1348"/>
    <w:rsid w:val="006F399D"/>
    <w:rsid w:val="00703850"/>
    <w:rsid w:val="00704F4C"/>
    <w:rsid w:val="007064D7"/>
    <w:rsid w:val="00707D34"/>
    <w:rsid w:val="007119CB"/>
    <w:rsid w:val="00712FC8"/>
    <w:rsid w:val="00714098"/>
    <w:rsid w:val="00722EDE"/>
    <w:rsid w:val="00723F26"/>
    <w:rsid w:val="007254D6"/>
    <w:rsid w:val="007317A4"/>
    <w:rsid w:val="0073226F"/>
    <w:rsid w:val="007338A5"/>
    <w:rsid w:val="007400FB"/>
    <w:rsid w:val="00740ED5"/>
    <w:rsid w:val="0074156F"/>
    <w:rsid w:val="00741ADD"/>
    <w:rsid w:val="00741ED9"/>
    <w:rsid w:val="00743910"/>
    <w:rsid w:val="00746462"/>
    <w:rsid w:val="007516F6"/>
    <w:rsid w:val="007524E3"/>
    <w:rsid w:val="00752AF4"/>
    <w:rsid w:val="0075305D"/>
    <w:rsid w:val="007547AE"/>
    <w:rsid w:val="00756839"/>
    <w:rsid w:val="007578D6"/>
    <w:rsid w:val="00763DCF"/>
    <w:rsid w:val="00764200"/>
    <w:rsid w:val="007646C9"/>
    <w:rsid w:val="00771193"/>
    <w:rsid w:val="0077151D"/>
    <w:rsid w:val="00780C43"/>
    <w:rsid w:val="00785B1E"/>
    <w:rsid w:val="00786683"/>
    <w:rsid w:val="00797DE2"/>
    <w:rsid w:val="00797DF8"/>
    <w:rsid w:val="007A21F4"/>
    <w:rsid w:val="007A3B10"/>
    <w:rsid w:val="007A4264"/>
    <w:rsid w:val="007A4EE4"/>
    <w:rsid w:val="007A6E03"/>
    <w:rsid w:val="007A788D"/>
    <w:rsid w:val="007B1253"/>
    <w:rsid w:val="007B31BC"/>
    <w:rsid w:val="007B4A4B"/>
    <w:rsid w:val="007C0227"/>
    <w:rsid w:val="007C0EDF"/>
    <w:rsid w:val="007C1A56"/>
    <w:rsid w:val="007C2BFE"/>
    <w:rsid w:val="007C5015"/>
    <w:rsid w:val="007C6C76"/>
    <w:rsid w:val="007C7C5C"/>
    <w:rsid w:val="007D42E1"/>
    <w:rsid w:val="007E2ABF"/>
    <w:rsid w:val="007E3CE3"/>
    <w:rsid w:val="007E4AEE"/>
    <w:rsid w:val="007E6453"/>
    <w:rsid w:val="007E6692"/>
    <w:rsid w:val="007E7FC5"/>
    <w:rsid w:val="007F7859"/>
    <w:rsid w:val="00803783"/>
    <w:rsid w:val="00807C88"/>
    <w:rsid w:val="00807E2D"/>
    <w:rsid w:val="00810F5E"/>
    <w:rsid w:val="0081445E"/>
    <w:rsid w:val="00817E79"/>
    <w:rsid w:val="008238FE"/>
    <w:rsid w:val="00823C52"/>
    <w:rsid w:val="00823FA4"/>
    <w:rsid w:val="00830264"/>
    <w:rsid w:val="00833B87"/>
    <w:rsid w:val="00833D0E"/>
    <w:rsid w:val="00833F02"/>
    <w:rsid w:val="00837B7F"/>
    <w:rsid w:val="0084113F"/>
    <w:rsid w:val="008445B8"/>
    <w:rsid w:val="008454CE"/>
    <w:rsid w:val="0084743C"/>
    <w:rsid w:val="00847B5E"/>
    <w:rsid w:val="008504D6"/>
    <w:rsid w:val="008517FF"/>
    <w:rsid w:val="00852257"/>
    <w:rsid w:val="0085235B"/>
    <w:rsid w:val="00853F54"/>
    <w:rsid w:val="00855A3E"/>
    <w:rsid w:val="00856F21"/>
    <w:rsid w:val="00857AA5"/>
    <w:rsid w:val="008612B3"/>
    <w:rsid w:val="00861CF7"/>
    <w:rsid w:val="00864C5E"/>
    <w:rsid w:val="0086550F"/>
    <w:rsid w:val="00866132"/>
    <w:rsid w:val="008662B7"/>
    <w:rsid w:val="008703F3"/>
    <w:rsid w:val="008733C0"/>
    <w:rsid w:val="00873FFD"/>
    <w:rsid w:val="00883210"/>
    <w:rsid w:val="00890C02"/>
    <w:rsid w:val="00890C67"/>
    <w:rsid w:val="008910E8"/>
    <w:rsid w:val="00894EE1"/>
    <w:rsid w:val="00897F02"/>
    <w:rsid w:val="008A187E"/>
    <w:rsid w:val="008A2177"/>
    <w:rsid w:val="008A3856"/>
    <w:rsid w:val="008A38FA"/>
    <w:rsid w:val="008A396A"/>
    <w:rsid w:val="008A5287"/>
    <w:rsid w:val="008A53AF"/>
    <w:rsid w:val="008A5CFD"/>
    <w:rsid w:val="008A6DAF"/>
    <w:rsid w:val="008A71D0"/>
    <w:rsid w:val="008B196E"/>
    <w:rsid w:val="008B2A34"/>
    <w:rsid w:val="008B35DB"/>
    <w:rsid w:val="008B67BA"/>
    <w:rsid w:val="008C04F8"/>
    <w:rsid w:val="008C20A1"/>
    <w:rsid w:val="008C25A9"/>
    <w:rsid w:val="008C6A7E"/>
    <w:rsid w:val="008C77DC"/>
    <w:rsid w:val="008D37D7"/>
    <w:rsid w:val="008D3A1C"/>
    <w:rsid w:val="008D6C0C"/>
    <w:rsid w:val="008E006D"/>
    <w:rsid w:val="008E00D3"/>
    <w:rsid w:val="008E1EC2"/>
    <w:rsid w:val="008E2C2D"/>
    <w:rsid w:val="008E3B3A"/>
    <w:rsid w:val="008E40DF"/>
    <w:rsid w:val="008E61CE"/>
    <w:rsid w:val="008E6B97"/>
    <w:rsid w:val="008E72F4"/>
    <w:rsid w:val="008E7A4A"/>
    <w:rsid w:val="008F2463"/>
    <w:rsid w:val="008F361C"/>
    <w:rsid w:val="008F4961"/>
    <w:rsid w:val="008F5485"/>
    <w:rsid w:val="008F68EC"/>
    <w:rsid w:val="008F6A7C"/>
    <w:rsid w:val="009011E3"/>
    <w:rsid w:val="00901571"/>
    <w:rsid w:val="00902858"/>
    <w:rsid w:val="00906709"/>
    <w:rsid w:val="00906D39"/>
    <w:rsid w:val="00911033"/>
    <w:rsid w:val="0091370C"/>
    <w:rsid w:val="0092219E"/>
    <w:rsid w:val="00922DBC"/>
    <w:rsid w:val="00927AE3"/>
    <w:rsid w:val="0093168A"/>
    <w:rsid w:val="00931D2B"/>
    <w:rsid w:val="009326A6"/>
    <w:rsid w:val="00932720"/>
    <w:rsid w:val="009335A0"/>
    <w:rsid w:val="00935CCE"/>
    <w:rsid w:val="0093671D"/>
    <w:rsid w:val="00940508"/>
    <w:rsid w:val="00940975"/>
    <w:rsid w:val="00940A56"/>
    <w:rsid w:val="00940E83"/>
    <w:rsid w:val="0094261A"/>
    <w:rsid w:val="00944F64"/>
    <w:rsid w:val="0094568F"/>
    <w:rsid w:val="009474B3"/>
    <w:rsid w:val="009509CD"/>
    <w:rsid w:val="00951F86"/>
    <w:rsid w:val="009556AF"/>
    <w:rsid w:val="009572CF"/>
    <w:rsid w:val="00960113"/>
    <w:rsid w:val="00961CE4"/>
    <w:rsid w:val="00962C29"/>
    <w:rsid w:val="00963312"/>
    <w:rsid w:val="00964B23"/>
    <w:rsid w:val="0097477F"/>
    <w:rsid w:val="00976FA3"/>
    <w:rsid w:val="009803FC"/>
    <w:rsid w:val="00980C1D"/>
    <w:rsid w:val="0098279E"/>
    <w:rsid w:val="0098322F"/>
    <w:rsid w:val="0098349D"/>
    <w:rsid w:val="009858C3"/>
    <w:rsid w:val="009875D8"/>
    <w:rsid w:val="00990233"/>
    <w:rsid w:val="0099041C"/>
    <w:rsid w:val="00990907"/>
    <w:rsid w:val="00991435"/>
    <w:rsid w:val="009915C6"/>
    <w:rsid w:val="00991E8F"/>
    <w:rsid w:val="00993485"/>
    <w:rsid w:val="009937CD"/>
    <w:rsid w:val="00995975"/>
    <w:rsid w:val="00996F43"/>
    <w:rsid w:val="009A24DD"/>
    <w:rsid w:val="009A66C5"/>
    <w:rsid w:val="009A7404"/>
    <w:rsid w:val="009B0571"/>
    <w:rsid w:val="009B6451"/>
    <w:rsid w:val="009B69C5"/>
    <w:rsid w:val="009B7B4B"/>
    <w:rsid w:val="009C289A"/>
    <w:rsid w:val="009C39E8"/>
    <w:rsid w:val="009C4E99"/>
    <w:rsid w:val="009C5001"/>
    <w:rsid w:val="009C59A3"/>
    <w:rsid w:val="009C636C"/>
    <w:rsid w:val="009D62F5"/>
    <w:rsid w:val="009E2751"/>
    <w:rsid w:val="009E32E2"/>
    <w:rsid w:val="009E369A"/>
    <w:rsid w:val="009E5946"/>
    <w:rsid w:val="009E655B"/>
    <w:rsid w:val="009F06B3"/>
    <w:rsid w:val="009F1459"/>
    <w:rsid w:val="009F2971"/>
    <w:rsid w:val="009F4577"/>
    <w:rsid w:val="009F4EAE"/>
    <w:rsid w:val="009F5169"/>
    <w:rsid w:val="009F55DA"/>
    <w:rsid w:val="009F62FF"/>
    <w:rsid w:val="00A013D4"/>
    <w:rsid w:val="00A01FEE"/>
    <w:rsid w:val="00A025BD"/>
    <w:rsid w:val="00A029FC"/>
    <w:rsid w:val="00A03C30"/>
    <w:rsid w:val="00A079F5"/>
    <w:rsid w:val="00A1350D"/>
    <w:rsid w:val="00A17C8E"/>
    <w:rsid w:val="00A20185"/>
    <w:rsid w:val="00A211A4"/>
    <w:rsid w:val="00A21BDD"/>
    <w:rsid w:val="00A228D6"/>
    <w:rsid w:val="00A23916"/>
    <w:rsid w:val="00A279A8"/>
    <w:rsid w:val="00A3012C"/>
    <w:rsid w:val="00A320F5"/>
    <w:rsid w:val="00A32C5F"/>
    <w:rsid w:val="00A332CE"/>
    <w:rsid w:val="00A33D5F"/>
    <w:rsid w:val="00A33ECF"/>
    <w:rsid w:val="00A35CFB"/>
    <w:rsid w:val="00A37A1D"/>
    <w:rsid w:val="00A413E5"/>
    <w:rsid w:val="00A41BCC"/>
    <w:rsid w:val="00A43042"/>
    <w:rsid w:val="00A43CD9"/>
    <w:rsid w:val="00A45848"/>
    <w:rsid w:val="00A537F7"/>
    <w:rsid w:val="00A62459"/>
    <w:rsid w:val="00A6600E"/>
    <w:rsid w:val="00A66467"/>
    <w:rsid w:val="00A70FE8"/>
    <w:rsid w:val="00A73971"/>
    <w:rsid w:val="00A7526F"/>
    <w:rsid w:val="00A758C9"/>
    <w:rsid w:val="00A75AA5"/>
    <w:rsid w:val="00A75E98"/>
    <w:rsid w:val="00A7771E"/>
    <w:rsid w:val="00A779EE"/>
    <w:rsid w:val="00A813E7"/>
    <w:rsid w:val="00A831D2"/>
    <w:rsid w:val="00A83383"/>
    <w:rsid w:val="00A853CB"/>
    <w:rsid w:val="00A8554E"/>
    <w:rsid w:val="00A860FB"/>
    <w:rsid w:val="00A90523"/>
    <w:rsid w:val="00A91FC2"/>
    <w:rsid w:val="00A97F8C"/>
    <w:rsid w:val="00AA184C"/>
    <w:rsid w:val="00AA5617"/>
    <w:rsid w:val="00AA73C3"/>
    <w:rsid w:val="00AB1FD2"/>
    <w:rsid w:val="00AB2F95"/>
    <w:rsid w:val="00AB64EB"/>
    <w:rsid w:val="00AC2AE8"/>
    <w:rsid w:val="00AC3636"/>
    <w:rsid w:val="00AC3EFB"/>
    <w:rsid w:val="00AC4A2C"/>
    <w:rsid w:val="00AC50E5"/>
    <w:rsid w:val="00AC54F3"/>
    <w:rsid w:val="00AC5A8B"/>
    <w:rsid w:val="00AD0BE4"/>
    <w:rsid w:val="00AD1A8C"/>
    <w:rsid w:val="00AE0BD1"/>
    <w:rsid w:val="00AE10CC"/>
    <w:rsid w:val="00AE44AE"/>
    <w:rsid w:val="00AE48BD"/>
    <w:rsid w:val="00AE4FED"/>
    <w:rsid w:val="00AE6DAF"/>
    <w:rsid w:val="00AF268D"/>
    <w:rsid w:val="00AF51CF"/>
    <w:rsid w:val="00AF56B6"/>
    <w:rsid w:val="00B00884"/>
    <w:rsid w:val="00B00887"/>
    <w:rsid w:val="00B02244"/>
    <w:rsid w:val="00B0329D"/>
    <w:rsid w:val="00B036E6"/>
    <w:rsid w:val="00B0568C"/>
    <w:rsid w:val="00B1076B"/>
    <w:rsid w:val="00B128AA"/>
    <w:rsid w:val="00B13200"/>
    <w:rsid w:val="00B13540"/>
    <w:rsid w:val="00B13B94"/>
    <w:rsid w:val="00B16A94"/>
    <w:rsid w:val="00B207AB"/>
    <w:rsid w:val="00B2143D"/>
    <w:rsid w:val="00B25FCF"/>
    <w:rsid w:val="00B314B0"/>
    <w:rsid w:val="00B345C6"/>
    <w:rsid w:val="00B34C10"/>
    <w:rsid w:val="00B3558C"/>
    <w:rsid w:val="00B35A14"/>
    <w:rsid w:val="00B36B59"/>
    <w:rsid w:val="00B3799B"/>
    <w:rsid w:val="00B42ECD"/>
    <w:rsid w:val="00B45D99"/>
    <w:rsid w:val="00B46BCC"/>
    <w:rsid w:val="00B50508"/>
    <w:rsid w:val="00B52BAB"/>
    <w:rsid w:val="00B54A9A"/>
    <w:rsid w:val="00B61853"/>
    <w:rsid w:val="00B64F46"/>
    <w:rsid w:val="00B66468"/>
    <w:rsid w:val="00B7330E"/>
    <w:rsid w:val="00B73B3B"/>
    <w:rsid w:val="00B76F3F"/>
    <w:rsid w:val="00B804D9"/>
    <w:rsid w:val="00B84326"/>
    <w:rsid w:val="00B8533E"/>
    <w:rsid w:val="00B85F5B"/>
    <w:rsid w:val="00B86DC8"/>
    <w:rsid w:val="00B907FC"/>
    <w:rsid w:val="00B91907"/>
    <w:rsid w:val="00B94503"/>
    <w:rsid w:val="00B9488C"/>
    <w:rsid w:val="00B96EF2"/>
    <w:rsid w:val="00BA0904"/>
    <w:rsid w:val="00BA4D7E"/>
    <w:rsid w:val="00BA5B31"/>
    <w:rsid w:val="00BA60F8"/>
    <w:rsid w:val="00BA6C80"/>
    <w:rsid w:val="00BB1864"/>
    <w:rsid w:val="00BB2DFE"/>
    <w:rsid w:val="00BB5060"/>
    <w:rsid w:val="00BB623A"/>
    <w:rsid w:val="00BB70E8"/>
    <w:rsid w:val="00BC28B1"/>
    <w:rsid w:val="00BC51E3"/>
    <w:rsid w:val="00BC6987"/>
    <w:rsid w:val="00BC7D14"/>
    <w:rsid w:val="00BD34E2"/>
    <w:rsid w:val="00BD5373"/>
    <w:rsid w:val="00BD5676"/>
    <w:rsid w:val="00BD7AC4"/>
    <w:rsid w:val="00BE1E3D"/>
    <w:rsid w:val="00BE31CD"/>
    <w:rsid w:val="00BE5C12"/>
    <w:rsid w:val="00BE67F8"/>
    <w:rsid w:val="00BE7A2C"/>
    <w:rsid w:val="00BF2B15"/>
    <w:rsid w:val="00BF3AB1"/>
    <w:rsid w:val="00BF3C3E"/>
    <w:rsid w:val="00BF6C6D"/>
    <w:rsid w:val="00BF6E94"/>
    <w:rsid w:val="00BF7001"/>
    <w:rsid w:val="00BF7AC6"/>
    <w:rsid w:val="00C0076B"/>
    <w:rsid w:val="00C01CBC"/>
    <w:rsid w:val="00C04BF7"/>
    <w:rsid w:val="00C0531A"/>
    <w:rsid w:val="00C05691"/>
    <w:rsid w:val="00C057D3"/>
    <w:rsid w:val="00C065F4"/>
    <w:rsid w:val="00C07404"/>
    <w:rsid w:val="00C1114C"/>
    <w:rsid w:val="00C12275"/>
    <w:rsid w:val="00C152AD"/>
    <w:rsid w:val="00C15A81"/>
    <w:rsid w:val="00C21C36"/>
    <w:rsid w:val="00C232E2"/>
    <w:rsid w:val="00C2545E"/>
    <w:rsid w:val="00C26573"/>
    <w:rsid w:val="00C2761B"/>
    <w:rsid w:val="00C32224"/>
    <w:rsid w:val="00C34723"/>
    <w:rsid w:val="00C3594F"/>
    <w:rsid w:val="00C408F6"/>
    <w:rsid w:val="00C4176B"/>
    <w:rsid w:val="00C4645E"/>
    <w:rsid w:val="00C46932"/>
    <w:rsid w:val="00C506E0"/>
    <w:rsid w:val="00C5431B"/>
    <w:rsid w:val="00C60B5D"/>
    <w:rsid w:val="00C61AC6"/>
    <w:rsid w:val="00C635AB"/>
    <w:rsid w:val="00C64C00"/>
    <w:rsid w:val="00C70E0E"/>
    <w:rsid w:val="00C72475"/>
    <w:rsid w:val="00C73724"/>
    <w:rsid w:val="00C75725"/>
    <w:rsid w:val="00C76D62"/>
    <w:rsid w:val="00C832F7"/>
    <w:rsid w:val="00C84C17"/>
    <w:rsid w:val="00C84EBE"/>
    <w:rsid w:val="00C9014F"/>
    <w:rsid w:val="00C9152B"/>
    <w:rsid w:val="00C93056"/>
    <w:rsid w:val="00C93AD3"/>
    <w:rsid w:val="00C97C13"/>
    <w:rsid w:val="00CA7773"/>
    <w:rsid w:val="00CA7ECE"/>
    <w:rsid w:val="00CB0D31"/>
    <w:rsid w:val="00CB1488"/>
    <w:rsid w:val="00CB619E"/>
    <w:rsid w:val="00CC2AAE"/>
    <w:rsid w:val="00CC35E0"/>
    <w:rsid w:val="00CC3958"/>
    <w:rsid w:val="00CC67DE"/>
    <w:rsid w:val="00CC7E90"/>
    <w:rsid w:val="00CD0758"/>
    <w:rsid w:val="00CD2CD7"/>
    <w:rsid w:val="00CD41AF"/>
    <w:rsid w:val="00CD485D"/>
    <w:rsid w:val="00CD73DD"/>
    <w:rsid w:val="00CE2668"/>
    <w:rsid w:val="00CE3EF1"/>
    <w:rsid w:val="00D07517"/>
    <w:rsid w:val="00D10F3A"/>
    <w:rsid w:val="00D149C1"/>
    <w:rsid w:val="00D14A72"/>
    <w:rsid w:val="00D14BFF"/>
    <w:rsid w:val="00D160AD"/>
    <w:rsid w:val="00D16951"/>
    <w:rsid w:val="00D20ACB"/>
    <w:rsid w:val="00D216FB"/>
    <w:rsid w:val="00D221D4"/>
    <w:rsid w:val="00D253EC"/>
    <w:rsid w:val="00D266BD"/>
    <w:rsid w:val="00D33EBE"/>
    <w:rsid w:val="00D3409A"/>
    <w:rsid w:val="00D348B3"/>
    <w:rsid w:val="00D34986"/>
    <w:rsid w:val="00D359F0"/>
    <w:rsid w:val="00D4010A"/>
    <w:rsid w:val="00D40275"/>
    <w:rsid w:val="00D42633"/>
    <w:rsid w:val="00D44D0C"/>
    <w:rsid w:val="00D515F8"/>
    <w:rsid w:val="00D518B5"/>
    <w:rsid w:val="00D556A7"/>
    <w:rsid w:val="00D56A32"/>
    <w:rsid w:val="00D56D5B"/>
    <w:rsid w:val="00D65418"/>
    <w:rsid w:val="00D65E6D"/>
    <w:rsid w:val="00D66D8C"/>
    <w:rsid w:val="00D6778B"/>
    <w:rsid w:val="00D67BF4"/>
    <w:rsid w:val="00D70FE1"/>
    <w:rsid w:val="00D715FA"/>
    <w:rsid w:val="00D71903"/>
    <w:rsid w:val="00D74164"/>
    <w:rsid w:val="00D8022A"/>
    <w:rsid w:val="00D81B2E"/>
    <w:rsid w:val="00D87E4A"/>
    <w:rsid w:val="00D923F9"/>
    <w:rsid w:val="00D94962"/>
    <w:rsid w:val="00D96E00"/>
    <w:rsid w:val="00DA0619"/>
    <w:rsid w:val="00DA0F8A"/>
    <w:rsid w:val="00DA1AAC"/>
    <w:rsid w:val="00DA49F7"/>
    <w:rsid w:val="00DB152F"/>
    <w:rsid w:val="00DB63AF"/>
    <w:rsid w:val="00DB7C3B"/>
    <w:rsid w:val="00DC0ADB"/>
    <w:rsid w:val="00DC113D"/>
    <w:rsid w:val="00DC1D91"/>
    <w:rsid w:val="00DC4374"/>
    <w:rsid w:val="00DC4CA4"/>
    <w:rsid w:val="00DC50FE"/>
    <w:rsid w:val="00DC5F93"/>
    <w:rsid w:val="00DC7DD7"/>
    <w:rsid w:val="00DC7E05"/>
    <w:rsid w:val="00DD0C1A"/>
    <w:rsid w:val="00DD15E6"/>
    <w:rsid w:val="00DD1954"/>
    <w:rsid w:val="00DE0E18"/>
    <w:rsid w:val="00DE1E8B"/>
    <w:rsid w:val="00DE4F01"/>
    <w:rsid w:val="00DF0E20"/>
    <w:rsid w:val="00DF39B6"/>
    <w:rsid w:val="00DF526D"/>
    <w:rsid w:val="00DF7072"/>
    <w:rsid w:val="00DF7BAF"/>
    <w:rsid w:val="00E01987"/>
    <w:rsid w:val="00E03B5A"/>
    <w:rsid w:val="00E06E7F"/>
    <w:rsid w:val="00E06F8D"/>
    <w:rsid w:val="00E077D9"/>
    <w:rsid w:val="00E1017B"/>
    <w:rsid w:val="00E108AC"/>
    <w:rsid w:val="00E11A0F"/>
    <w:rsid w:val="00E137E7"/>
    <w:rsid w:val="00E1532F"/>
    <w:rsid w:val="00E203E4"/>
    <w:rsid w:val="00E20871"/>
    <w:rsid w:val="00E234AD"/>
    <w:rsid w:val="00E24E4B"/>
    <w:rsid w:val="00E25C36"/>
    <w:rsid w:val="00E31D6A"/>
    <w:rsid w:val="00E32129"/>
    <w:rsid w:val="00E324E3"/>
    <w:rsid w:val="00E34A65"/>
    <w:rsid w:val="00E35100"/>
    <w:rsid w:val="00E377F6"/>
    <w:rsid w:val="00E37D91"/>
    <w:rsid w:val="00E412C1"/>
    <w:rsid w:val="00E41ED2"/>
    <w:rsid w:val="00E429E1"/>
    <w:rsid w:val="00E45A9E"/>
    <w:rsid w:val="00E476D8"/>
    <w:rsid w:val="00E5181A"/>
    <w:rsid w:val="00E60252"/>
    <w:rsid w:val="00E627C1"/>
    <w:rsid w:val="00E62CA8"/>
    <w:rsid w:val="00E64E5C"/>
    <w:rsid w:val="00E702CF"/>
    <w:rsid w:val="00E748DA"/>
    <w:rsid w:val="00E7518C"/>
    <w:rsid w:val="00E76140"/>
    <w:rsid w:val="00E76D42"/>
    <w:rsid w:val="00E77E44"/>
    <w:rsid w:val="00E80BFB"/>
    <w:rsid w:val="00E81D19"/>
    <w:rsid w:val="00E82642"/>
    <w:rsid w:val="00E86750"/>
    <w:rsid w:val="00E90020"/>
    <w:rsid w:val="00E9064E"/>
    <w:rsid w:val="00E909F7"/>
    <w:rsid w:val="00E931C9"/>
    <w:rsid w:val="00E96274"/>
    <w:rsid w:val="00E9710B"/>
    <w:rsid w:val="00EA0A99"/>
    <w:rsid w:val="00EA4FC7"/>
    <w:rsid w:val="00EB020F"/>
    <w:rsid w:val="00EB0D39"/>
    <w:rsid w:val="00EB3DD4"/>
    <w:rsid w:val="00EB4956"/>
    <w:rsid w:val="00EB4D1A"/>
    <w:rsid w:val="00EB4D3F"/>
    <w:rsid w:val="00EB653C"/>
    <w:rsid w:val="00EB6F74"/>
    <w:rsid w:val="00EC0CD2"/>
    <w:rsid w:val="00EC1E31"/>
    <w:rsid w:val="00EC3F78"/>
    <w:rsid w:val="00EC43A2"/>
    <w:rsid w:val="00EC4526"/>
    <w:rsid w:val="00EC46C8"/>
    <w:rsid w:val="00EC56AD"/>
    <w:rsid w:val="00EC67A0"/>
    <w:rsid w:val="00EC7617"/>
    <w:rsid w:val="00EC7889"/>
    <w:rsid w:val="00EC7BBA"/>
    <w:rsid w:val="00ED5DDC"/>
    <w:rsid w:val="00ED67DD"/>
    <w:rsid w:val="00ED7F57"/>
    <w:rsid w:val="00EE00B4"/>
    <w:rsid w:val="00EE271E"/>
    <w:rsid w:val="00EE3D3D"/>
    <w:rsid w:val="00EE45FA"/>
    <w:rsid w:val="00EE5E91"/>
    <w:rsid w:val="00EE6220"/>
    <w:rsid w:val="00EE7189"/>
    <w:rsid w:val="00F0049E"/>
    <w:rsid w:val="00F0148D"/>
    <w:rsid w:val="00F04E0A"/>
    <w:rsid w:val="00F10A97"/>
    <w:rsid w:val="00F11AA6"/>
    <w:rsid w:val="00F1220D"/>
    <w:rsid w:val="00F15C46"/>
    <w:rsid w:val="00F173BB"/>
    <w:rsid w:val="00F23DCE"/>
    <w:rsid w:val="00F24E0E"/>
    <w:rsid w:val="00F25257"/>
    <w:rsid w:val="00F305DF"/>
    <w:rsid w:val="00F334AF"/>
    <w:rsid w:val="00F3427A"/>
    <w:rsid w:val="00F3481E"/>
    <w:rsid w:val="00F34EA3"/>
    <w:rsid w:val="00F34FAF"/>
    <w:rsid w:val="00F36263"/>
    <w:rsid w:val="00F3694F"/>
    <w:rsid w:val="00F42926"/>
    <w:rsid w:val="00F44800"/>
    <w:rsid w:val="00F504D8"/>
    <w:rsid w:val="00F514F9"/>
    <w:rsid w:val="00F51AD6"/>
    <w:rsid w:val="00F52C22"/>
    <w:rsid w:val="00F55512"/>
    <w:rsid w:val="00F6088B"/>
    <w:rsid w:val="00F609E3"/>
    <w:rsid w:val="00F6263B"/>
    <w:rsid w:val="00F6480F"/>
    <w:rsid w:val="00F648F7"/>
    <w:rsid w:val="00F70B8F"/>
    <w:rsid w:val="00F8041D"/>
    <w:rsid w:val="00F83B83"/>
    <w:rsid w:val="00F860A8"/>
    <w:rsid w:val="00F86185"/>
    <w:rsid w:val="00F87CE3"/>
    <w:rsid w:val="00F920A0"/>
    <w:rsid w:val="00F92B02"/>
    <w:rsid w:val="00F92DC4"/>
    <w:rsid w:val="00F93BC7"/>
    <w:rsid w:val="00F93EF5"/>
    <w:rsid w:val="00F9415C"/>
    <w:rsid w:val="00F946C0"/>
    <w:rsid w:val="00F94C0B"/>
    <w:rsid w:val="00F96AB1"/>
    <w:rsid w:val="00FA3678"/>
    <w:rsid w:val="00FA6158"/>
    <w:rsid w:val="00FA6F57"/>
    <w:rsid w:val="00FB026E"/>
    <w:rsid w:val="00FB1500"/>
    <w:rsid w:val="00FB1D53"/>
    <w:rsid w:val="00FB7751"/>
    <w:rsid w:val="00FC08C2"/>
    <w:rsid w:val="00FC1B05"/>
    <w:rsid w:val="00FC369F"/>
    <w:rsid w:val="00FC3DEF"/>
    <w:rsid w:val="00FC4991"/>
    <w:rsid w:val="00FC4C36"/>
    <w:rsid w:val="00FC5300"/>
    <w:rsid w:val="00FC7958"/>
    <w:rsid w:val="00FD0F65"/>
    <w:rsid w:val="00FD7F4F"/>
    <w:rsid w:val="00FE223D"/>
    <w:rsid w:val="00FE26F6"/>
    <w:rsid w:val="00FE5AF9"/>
    <w:rsid w:val="00FF3F5B"/>
    <w:rsid w:val="00FF4BC0"/>
    <w:rsid w:val="00FF510D"/>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275"/>
    <w:rPr>
      <w:lang w:val="es-ES" w:eastAsia="es-ES"/>
    </w:rPr>
  </w:style>
  <w:style w:type="paragraph" w:styleId="Ttulo1">
    <w:name w:val="heading 1"/>
    <w:basedOn w:val="Normal"/>
    <w:next w:val="Normal"/>
    <w:qFormat/>
    <w:rsid w:val="00D40275"/>
    <w:pPr>
      <w:keepNext/>
      <w:jc w:val="center"/>
      <w:outlineLvl w:val="0"/>
    </w:pPr>
    <w:rPr>
      <w:rFonts w:ascii="Arial" w:hAnsi="Arial"/>
      <w:b/>
    </w:rPr>
  </w:style>
  <w:style w:type="paragraph" w:styleId="Ttulo2">
    <w:name w:val="heading 2"/>
    <w:basedOn w:val="Normal"/>
    <w:next w:val="Normal"/>
    <w:qFormat/>
    <w:rsid w:val="00D40275"/>
    <w:pPr>
      <w:keepNext/>
      <w:jc w:val="center"/>
      <w:outlineLvl w:val="1"/>
    </w:pPr>
    <w:rPr>
      <w:rFonts w:ascii="Albertus Medium" w:hAnsi="Albertus Medium"/>
      <w:sz w:val="28"/>
    </w:rPr>
  </w:style>
  <w:style w:type="paragraph" w:styleId="Ttulo3">
    <w:name w:val="heading 3"/>
    <w:basedOn w:val="Normal"/>
    <w:next w:val="Normal"/>
    <w:link w:val="Ttulo3Car"/>
    <w:semiHidden/>
    <w:unhideWhenUsed/>
    <w:qFormat/>
    <w:rsid w:val="00897F02"/>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D40275"/>
    <w:pPr>
      <w:jc w:val="center"/>
    </w:pPr>
    <w:rPr>
      <w:rFonts w:ascii="Arial" w:hAnsi="Arial"/>
      <w:b/>
      <w:sz w:val="24"/>
    </w:rPr>
  </w:style>
  <w:style w:type="character" w:styleId="Hipervnculo">
    <w:name w:val="Hyperlink"/>
    <w:rsid w:val="00D40275"/>
    <w:rPr>
      <w:color w:val="0000FF"/>
      <w:u w:val="single"/>
    </w:rPr>
  </w:style>
  <w:style w:type="character" w:styleId="Hipervnculovisitado">
    <w:name w:val="FollowedHyperlink"/>
    <w:rsid w:val="00D40275"/>
    <w:rPr>
      <w:color w:val="800080"/>
      <w:u w:val="single"/>
    </w:rPr>
  </w:style>
  <w:style w:type="paragraph" w:styleId="Encabezado">
    <w:name w:val="header"/>
    <w:basedOn w:val="Normal"/>
    <w:link w:val="EncabezadoCar"/>
    <w:uiPriority w:val="99"/>
    <w:rsid w:val="00056055"/>
    <w:pPr>
      <w:tabs>
        <w:tab w:val="center" w:pos="4252"/>
        <w:tab w:val="right" w:pos="8504"/>
      </w:tabs>
    </w:pPr>
  </w:style>
  <w:style w:type="character" w:customStyle="1" w:styleId="EncabezadoCar">
    <w:name w:val="Encabezado Car"/>
    <w:basedOn w:val="Fuentedeprrafopredeter"/>
    <w:link w:val="Encabezado"/>
    <w:uiPriority w:val="99"/>
    <w:rsid w:val="00056055"/>
  </w:style>
  <w:style w:type="paragraph" w:styleId="Piedepgina">
    <w:name w:val="footer"/>
    <w:basedOn w:val="Normal"/>
    <w:link w:val="PiedepginaCar"/>
    <w:uiPriority w:val="99"/>
    <w:rsid w:val="00056055"/>
    <w:pPr>
      <w:tabs>
        <w:tab w:val="center" w:pos="4252"/>
        <w:tab w:val="right" w:pos="8504"/>
      </w:tabs>
    </w:pPr>
  </w:style>
  <w:style w:type="character" w:customStyle="1" w:styleId="PiedepginaCar">
    <w:name w:val="Pie de página Car"/>
    <w:basedOn w:val="Fuentedeprrafopredeter"/>
    <w:link w:val="Piedepgina"/>
    <w:uiPriority w:val="99"/>
    <w:rsid w:val="00056055"/>
  </w:style>
  <w:style w:type="paragraph" w:styleId="Textodeglobo">
    <w:name w:val="Balloon Text"/>
    <w:basedOn w:val="Normal"/>
    <w:link w:val="TextodegloboCar"/>
    <w:rsid w:val="00056055"/>
    <w:rPr>
      <w:rFonts w:ascii="Tahoma" w:hAnsi="Tahoma"/>
      <w:sz w:val="16"/>
      <w:szCs w:val="16"/>
    </w:rPr>
  </w:style>
  <w:style w:type="character" w:customStyle="1" w:styleId="TextodegloboCar">
    <w:name w:val="Texto de globo Car"/>
    <w:link w:val="Textodeglobo"/>
    <w:rsid w:val="00056055"/>
    <w:rPr>
      <w:rFonts w:ascii="Tahoma" w:hAnsi="Tahoma" w:cs="Tahoma"/>
      <w:sz w:val="16"/>
      <w:szCs w:val="16"/>
    </w:rPr>
  </w:style>
  <w:style w:type="character" w:styleId="Textoennegrita">
    <w:name w:val="Strong"/>
    <w:uiPriority w:val="22"/>
    <w:qFormat/>
    <w:rsid w:val="0009686B"/>
    <w:rPr>
      <w:b/>
      <w:bCs/>
    </w:rPr>
  </w:style>
  <w:style w:type="table" w:styleId="Tablaconcuadrcula">
    <w:name w:val="Table Grid"/>
    <w:basedOn w:val="Tablanormal"/>
    <w:rsid w:val="008A187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rsid w:val="009F06B3"/>
    <w:rPr>
      <w:rFonts w:eastAsia="MS Mincho"/>
      <w:sz w:val="24"/>
      <w:szCs w:val="24"/>
    </w:rPr>
  </w:style>
  <w:style w:type="character" w:customStyle="1" w:styleId="destacado1">
    <w:name w:val="destacado1"/>
    <w:rsid w:val="00A01FEE"/>
    <w:rPr>
      <w:rFonts w:ascii="Trebuchet MS" w:hAnsi="Trebuchet MS" w:hint="default"/>
      <w:sz w:val="20"/>
      <w:szCs w:val="20"/>
    </w:rPr>
  </w:style>
  <w:style w:type="character" w:customStyle="1" w:styleId="Ttulo3Car">
    <w:name w:val="Título 3 Car"/>
    <w:link w:val="Ttulo3"/>
    <w:semiHidden/>
    <w:rsid w:val="00897F02"/>
    <w:rPr>
      <w:rFonts w:ascii="Cambria" w:eastAsia="Times New Roman" w:hAnsi="Cambria" w:cs="Times New Roman"/>
      <w:b/>
      <w:bCs/>
      <w:sz w:val="26"/>
      <w:szCs w:val="26"/>
      <w:lang w:val="es-ES" w:eastAsia="es-ES"/>
    </w:rPr>
  </w:style>
  <w:style w:type="table" w:styleId="Listamedia2-nfasis1">
    <w:name w:val="Medium List 2 Accent 1"/>
    <w:basedOn w:val="Tablanormal"/>
    <w:uiPriority w:val="66"/>
    <w:rsid w:val="00931D2B"/>
    <w:rPr>
      <w:rFonts w:ascii="Cambria" w:hAnsi="Cambria"/>
      <w:color w:val="000000"/>
      <w:sz w:val="22"/>
      <w:szCs w:val="22"/>
      <w:lang w:val="es-ES"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Prrafodelista">
    <w:name w:val="List Paragraph"/>
    <w:basedOn w:val="Normal"/>
    <w:link w:val="PrrafodelistaCar"/>
    <w:uiPriority w:val="34"/>
    <w:qFormat/>
    <w:rsid w:val="00C0076B"/>
    <w:pPr>
      <w:ind w:left="708"/>
    </w:pPr>
  </w:style>
  <w:style w:type="character" w:customStyle="1" w:styleId="reference">
    <w:name w:val="reference"/>
    <w:rsid w:val="001B2E07"/>
    <w:rPr>
      <w:vanish/>
      <w:webHidden w:val="0"/>
      <w:sz w:val="14"/>
      <w:szCs w:val="14"/>
      <w:specVanish w:val="0"/>
    </w:rPr>
  </w:style>
  <w:style w:type="character" w:customStyle="1" w:styleId="vers1">
    <w:name w:val="vers1"/>
    <w:rsid w:val="001B2E07"/>
    <w:rPr>
      <w:color w:val="999999"/>
      <w:sz w:val="17"/>
      <w:szCs w:val="17"/>
    </w:rPr>
  </w:style>
  <w:style w:type="paragraph" w:customStyle="1" w:styleId="CM37">
    <w:name w:val="CM37"/>
    <w:basedOn w:val="Normal"/>
    <w:next w:val="Normal"/>
    <w:uiPriority w:val="99"/>
    <w:rsid w:val="006E6AAA"/>
    <w:pPr>
      <w:widowControl w:val="0"/>
      <w:autoSpaceDE w:val="0"/>
      <w:autoSpaceDN w:val="0"/>
      <w:adjustRightInd w:val="0"/>
    </w:pPr>
    <w:rPr>
      <w:rFonts w:ascii="Arial" w:hAnsi="Arial" w:cs="Arial"/>
      <w:sz w:val="24"/>
      <w:szCs w:val="24"/>
      <w:lang w:val="es-MX" w:eastAsia="es-MX"/>
    </w:rPr>
  </w:style>
  <w:style w:type="paragraph" w:customStyle="1" w:styleId="Default">
    <w:name w:val="Default"/>
    <w:rsid w:val="00D518B5"/>
    <w:pPr>
      <w:widowControl w:val="0"/>
      <w:autoSpaceDE w:val="0"/>
      <w:autoSpaceDN w:val="0"/>
      <w:adjustRightInd w:val="0"/>
    </w:pPr>
    <w:rPr>
      <w:rFonts w:ascii="Arial" w:hAnsi="Arial" w:cs="Arial"/>
      <w:color w:val="000000"/>
      <w:sz w:val="24"/>
      <w:szCs w:val="24"/>
    </w:rPr>
  </w:style>
  <w:style w:type="character" w:customStyle="1" w:styleId="PrrafodelistaCar">
    <w:name w:val="Párrafo de lista Car"/>
    <w:basedOn w:val="Fuentedeprrafopredeter"/>
    <w:link w:val="Prrafodelista"/>
    <w:uiPriority w:val="34"/>
    <w:rsid w:val="00D96E00"/>
    <w:rPr>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275"/>
    <w:rPr>
      <w:lang w:val="es-ES" w:eastAsia="es-ES"/>
    </w:rPr>
  </w:style>
  <w:style w:type="paragraph" w:styleId="Ttulo1">
    <w:name w:val="heading 1"/>
    <w:basedOn w:val="Normal"/>
    <w:next w:val="Normal"/>
    <w:qFormat/>
    <w:rsid w:val="00D40275"/>
    <w:pPr>
      <w:keepNext/>
      <w:jc w:val="center"/>
      <w:outlineLvl w:val="0"/>
    </w:pPr>
    <w:rPr>
      <w:rFonts w:ascii="Arial" w:hAnsi="Arial"/>
      <w:b/>
    </w:rPr>
  </w:style>
  <w:style w:type="paragraph" w:styleId="Ttulo2">
    <w:name w:val="heading 2"/>
    <w:basedOn w:val="Normal"/>
    <w:next w:val="Normal"/>
    <w:qFormat/>
    <w:rsid w:val="00D40275"/>
    <w:pPr>
      <w:keepNext/>
      <w:jc w:val="center"/>
      <w:outlineLvl w:val="1"/>
    </w:pPr>
    <w:rPr>
      <w:rFonts w:ascii="Albertus Medium" w:hAnsi="Albertus Medium"/>
      <w:sz w:val="28"/>
    </w:rPr>
  </w:style>
  <w:style w:type="paragraph" w:styleId="Ttulo3">
    <w:name w:val="heading 3"/>
    <w:basedOn w:val="Normal"/>
    <w:next w:val="Normal"/>
    <w:link w:val="Ttulo3Car"/>
    <w:semiHidden/>
    <w:unhideWhenUsed/>
    <w:qFormat/>
    <w:rsid w:val="00897F02"/>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D40275"/>
    <w:pPr>
      <w:jc w:val="center"/>
    </w:pPr>
    <w:rPr>
      <w:rFonts w:ascii="Arial" w:hAnsi="Arial"/>
      <w:b/>
      <w:sz w:val="24"/>
    </w:rPr>
  </w:style>
  <w:style w:type="character" w:styleId="Hipervnculo">
    <w:name w:val="Hyperlink"/>
    <w:rsid w:val="00D40275"/>
    <w:rPr>
      <w:color w:val="0000FF"/>
      <w:u w:val="single"/>
    </w:rPr>
  </w:style>
  <w:style w:type="character" w:styleId="Hipervnculovisitado">
    <w:name w:val="FollowedHyperlink"/>
    <w:rsid w:val="00D40275"/>
    <w:rPr>
      <w:color w:val="800080"/>
      <w:u w:val="single"/>
    </w:rPr>
  </w:style>
  <w:style w:type="paragraph" w:styleId="Encabezado">
    <w:name w:val="header"/>
    <w:basedOn w:val="Normal"/>
    <w:link w:val="EncabezadoCar"/>
    <w:uiPriority w:val="99"/>
    <w:rsid w:val="00056055"/>
    <w:pPr>
      <w:tabs>
        <w:tab w:val="center" w:pos="4252"/>
        <w:tab w:val="right" w:pos="8504"/>
      </w:tabs>
    </w:pPr>
  </w:style>
  <w:style w:type="character" w:customStyle="1" w:styleId="EncabezadoCar">
    <w:name w:val="Encabezado Car"/>
    <w:basedOn w:val="Fuentedeprrafopredeter"/>
    <w:link w:val="Encabezado"/>
    <w:uiPriority w:val="99"/>
    <w:rsid w:val="00056055"/>
  </w:style>
  <w:style w:type="paragraph" w:styleId="Piedepgina">
    <w:name w:val="footer"/>
    <w:basedOn w:val="Normal"/>
    <w:link w:val="PiedepginaCar"/>
    <w:uiPriority w:val="99"/>
    <w:rsid w:val="00056055"/>
    <w:pPr>
      <w:tabs>
        <w:tab w:val="center" w:pos="4252"/>
        <w:tab w:val="right" w:pos="8504"/>
      </w:tabs>
    </w:pPr>
  </w:style>
  <w:style w:type="character" w:customStyle="1" w:styleId="PiedepginaCar">
    <w:name w:val="Pie de página Car"/>
    <w:basedOn w:val="Fuentedeprrafopredeter"/>
    <w:link w:val="Piedepgina"/>
    <w:uiPriority w:val="99"/>
    <w:rsid w:val="00056055"/>
  </w:style>
  <w:style w:type="paragraph" w:styleId="Textodeglobo">
    <w:name w:val="Balloon Text"/>
    <w:basedOn w:val="Normal"/>
    <w:link w:val="TextodegloboCar"/>
    <w:rsid w:val="00056055"/>
    <w:rPr>
      <w:rFonts w:ascii="Tahoma" w:hAnsi="Tahoma"/>
      <w:sz w:val="16"/>
      <w:szCs w:val="16"/>
    </w:rPr>
  </w:style>
  <w:style w:type="character" w:customStyle="1" w:styleId="TextodegloboCar">
    <w:name w:val="Texto de globo Car"/>
    <w:link w:val="Textodeglobo"/>
    <w:rsid w:val="00056055"/>
    <w:rPr>
      <w:rFonts w:ascii="Tahoma" w:hAnsi="Tahoma" w:cs="Tahoma"/>
      <w:sz w:val="16"/>
      <w:szCs w:val="16"/>
    </w:rPr>
  </w:style>
  <w:style w:type="character" w:styleId="Textoennegrita">
    <w:name w:val="Strong"/>
    <w:uiPriority w:val="22"/>
    <w:qFormat/>
    <w:rsid w:val="0009686B"/>
    <w:rPr>
      <w:b/>
      <w:bCs/>
    </w:rPr>
  </w:style>
  <w:style w:type="table" w:styleId="Tablaconcuadrcula">
    <w:name w:val="Table Grid"/>
    <w:basedOn w:val="Tablanormal"/>
    <w:rsid w:val="008A187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rsid w:val="009F06B3"/>
    <w:rPr>
      <w:rFonts w:eastAsia="MS Mincho"/>
      <w:sz w:val="24"/>
      <w:szCs w:val="24"/>
    </w:rPr>
  </w:style>
  <w:style w:type="character" w:customStyle="1" w:styleId="destacado1">
    <w:name w:val="destacado1"/>
    <w:rsid w:val="00A01FEE"/>
    <w:rPr>
      <w:rFonts w:ascii="Trebuchet MS" w:hAnsi="Trebuchet MS" w:hint="default"/>
      <w:sz w:val="20"/>
      <w:szCs w:val="20"/>
    </w:rPr>
  </w:style>
  <w:style w:type="character" w:customStyle="1" w:styleId="Ttulo3Car">
    <w:name w:val="Título 3 Car"/>
    <w:link w:val="Ttulo3"/>
    <w:semiHidden/>
    <w:rsid w:val="00897F02"/>
    <w:rPr>
      <w:rFonts w:ascii="Cambria" w:eastAsia="Times New Roman" w:hAnsi="Cambria" w:cs="Times New Roman"/>
      <w:b/>
      <w:bCs/>
      <w:sz w:val="26"/>
      <w:szCs w:val="26"/>
      <w:lang w:val="es-ES" w:eastAsia="es-ES"/>
    </w:rPr>
  </w:style>
  <w:style w:type="table" w:styleId="Listamedia2-nfasis1">
    <w:name w:val="Medium List 2 Accent 1"/>
    <w:basedOn w:val="Tablanormal"/>
    <w:uiPriority w:val="66"/>
    <w:rsid w:val="00931D2B"/>
    <w:rPr>
      <w:rFonts w:ascii="Cambria" w:hAnsi="Cambria"/>
      <w:color w:val="000000"/>
      <w:sz w:val="22"/>
      <w:szCs w:val="22"/>
      <w:lang w:val="es-ES"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Prrafodelista">
    <w:name w:val="List Paragraph"/>
    <w:basedOn w:val="Normal"/>
    <w:link w:val="PrrafodelistaCar"/>
    <w:uiPriority w:val="34"/>
    <w:qFormat/>
    <w:rsid w:val="00C0076B"/>
    <w:pPr>
      <w:ind w:left="708"/>
    </w:pPr>
  </w:style>
  <w:style w:type="character" w:customStyle="1" w:styleId="reference">
    <w:name w:val="reference"/>
    <w:rsid w:val="001B2E07"/>
    <w:rPr>
      <w:vanish/>
      <w:webHidden w:val="0"/>
      <w:sz w:val="14"/>
      <w:szCs w:val="14"/>
      <w:specVanish w:val="0"/>
    </w:rPr>
  </w:style>
  <w:style w:type="character" w:customStyle="1" w:styleId="vers1">
    <w:name w:val="vers1"/>
    <w:rsid w:val="001B2E07"/>
    <w:rPr>
      <w:color w:val="999999"/>
      <w:sz w:val="17"/>
      <w:szCs w:val="17"/>
    </w:rPr>
  </w:style>
  <w:style w:type="paragraph" w:customStyle="1" w:styleId="CM37">
    <w:name w:val="CM37"/>
    <w:basedOn w:val="Normal"/>
    <w:next w:val="Normal"/>
    <w:uiPriority w:val="99"/>
    <w:rsid w:val="006E6AAA"/>
    <w:pPr>
      <w:widowControl w:val="0"/>
      <w:autoSpaceDE w:val="0"/>
      <w:autoSpaceDN w:val="0"/>
      <w:adjustRightInd w:val="0"/>
    </w:pPr>
    <w:rPr>
      <w:rFonts w:ascii="Arial" w:hAnsi="Arial" w:cs="Arial"/>
      <w:sz w:val="24"/>
      <w:szCs w:val="24"/>
      <w:lang w:val="es-MX" w:eastAsia="es-MX"/>
    </w:rPr>
  </w:style>
  <w:style w:type="paragraph" w:customStyle="1" w:styleId="Default">
    <w:name w:val="Default"/>
    <w:rsid w:val="00D518B5"/>
    <w:pPr>
      <w:widowControl w:val="0"/>
      <w:autoSpaceDE w:val="0"/>
      <w:autoSpaceDN w:val="0"/>
      <w:adjustRightInd w:val="0"/>
    </w:pPr>
    <w:rPr>
      <w:rFonts w:ascii="Arial" w:hAnsi="Arial" w:cs="Arial"/>
      <w:color w:val="000000"/>
      <w:sz w:val="24"/>
      <w:szCs w:val="24"/>
    </w:rPr>
  </w:style>
  <w:style w:type="character" w:customStyle="1" w:styleId="PrrafodelistaCar">
    <w:name w:val="Párrafo de lista Car"/>
    <w:basedOn w:val="Fuentedeprrafopredeter"/>
    <w:link w:val="Prrafodelista"/>
    <w:uiPriority w:val="34"/>
    <w:rsid w:val="00D96E00"/>
    <w:rPr>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282">
      <w:bodyDiv w:val="1"/>
      <w:marLeft w:val="0"/>
      <w:marRight w:val="0"/>
      <w:marTop w:val="0"/>
      <w:marBottom w:val="0"/>
      <w:divBdr>
        <w:top w:val="none" w:sz="0" w:space="0" w:color="auto"/>
        <w:left w:val="none" w:sz="0" w:space="0" w:color="auto"/>
        <w:bottom w:val="none" w:sz="0" w:space="0" w:color="auto"/>
        <w:right w:val="none" w:sz="0" w:space="0" w:color="auto"/>
      </w:divBdr>
    </w:div>
    <w:div w:id="58094037">
      <w:bodyDiv w:val="1"/>
      <w:marLeft w:val="0"/>
      <w:marRight w:val="0"/>
      <w:marTop w:val="0"/>
      <w:marBottom w:val="0"/>
      <w:divBdr>
        <w:top w:val="none" w:sz="0" w:space="0" w:color="auto"/>
        <w:left w:val="none" w:sz="0" w:space="0" w:color="auto"/>
        <w:bottom w:val="none" w:sz="0" w:space="0" w:color="auto"/>
        <w:right w:val="none" w:sz="0" w:space="0" w:color="auto"/>
      </w:divBdr>
    </w:div>
    <w:div w:id="179009692">
      <w:bodyDiv w:val="1"/>
      <w:marLeft w:val="0"/>
      <w:marRight w:val="0"/>
      <w:marTop w:val="0"/>
      <w:marBottom w:val="0"/>
      <w:divBdr>
        <w:top w:val="none" w:sz="0" w:space="0" w:color="auto"/>
        <w:left w:val="none" w:sz="0" w:space="0" w:color="auto"/>
        <w:bottom w:val="none" w:sz="0" w:space="0" w:color="auto"/>
        <w:right w:val="none" w:sz="0" w:space="0" w:color="auto"/>
      </w:divBdr>
    </w:div>
    <w:div w:id="225923421">
      <w:bodyDiv w:val="1"/>
      <w:marLeft w:val="0"/>
      <w:marRight w:val="0"/>
      <w:marTop w:val="0"/>
      <w:marBottom w:val="0"/>
      <w:divBdr>
        <w:top w:val="none" w:sz="0" w:space="0" w:color="auto"/>
        <w:left w:val="none" w:sz="0" w:space="0" w:color="auto"/>
        <w:bottom w:val="none" w:sz="0" w:space="0" w:color="auto"/>
        <w:right w:val="none" w:sz="0" w:space="0" w:color="auto"/>
      </w:divBdr>
    </w:div>
    <w:div w:id="259685608">
      <w:bodyDiv w:val="1"/>
      <w:marLeft w:val="0"/>
      <w:marRight w:val="0"/>
      <w:marTop w:val="0"/>
      <w:marBottom w:val="0"/>
      <w:divBdr>
        <w:top w:val="none" w:sz="0" w:space="0" w:color="auto"/>
        <w:left w:val="none" w:sz="0" w:space="0" w:color="auto"/>
        <w:bottom w:val="none" w:sz="0" w:space="0" w:color="auto"/>
        <w:right w:val="none" w:sz="0" w:space="0" w:color="auto"/>
      </w:divBdr>
    </w:div>
    <w:div w:id="274484993">
      <w:bodyDiv w:val="1"/>
      <w:marLeft w:val="0"/>
      <w:marRight w:val="0"/>
      <w:marTop w:val="0"/>
      <w:marBottom w:val="0"/>
      <w:divBdr>
        <w:top w:val="none" w:sz="0" w:space="0" w:color="auto"/>
        <w:left w:val="none" w:sz="0" w:space="0" w:color="auto"/>
        <w:bottom w:val="none" w:sz="0" w:space="0" w:color="auto"/>
        <w:right w:val="none" w:sz="0" w:space="0" w:color="auto"/>
      </w:divBdr>
    </w:div>
    <w:div w:id="525564723">
      <w:bodyDiv w:val="1"/>
      <w:marLeft w:val="0"/>
      <w:marRight w:val="0"/>
      <w:marTop w:val="0"/>
      <w:marBottom w:val="0"/>
      <w:divBdr>
        <w:top w:val="none" w:sz="0" w:space="0" w:color="auto"/>
        <w:left w:val="none" w:sz="0" w:space="0" w:color="auto"/>
        <w:bottom w:val="none" w:sz="0" w:space="0" w:color="auto"/>
        <w:right w:val="none" w:sz="0" w:space="0" w:color="auto"/>
      </w:divBdr>
    </w:div>
    <w:div w:id="529341585">
      <w:bodyDiv w:val="1"/>
      <w:marLeft w:val="0"/>
      <w:marRight w:val="0"/>
      <w:marTop w:val="0"/>
      <w:marBottom w:val="0"/>
      <w:divBdr>
        <w:top w:val="none" w:sz="0" w:space="0" w:color="auto"/>
        <w:left w:val="none" w:sz="0" w:space="0" w:color="auto"/>
        <w:bottom w:val="none" w:sz="0" w:space="0" w:color="auto"/>
        <w:right w:val="none" w:sz="0" w:space="0" w:color="auto"/>
      </w:divBdr>
    </w:div>
    <w:div w:id="567304601">
      <w:bodyDiv w:val="1"/>
      <w:marLeft w:val="0"/>
      <w:marRight w:val="0"/>
      <w:marTop w:val="0"/>
      <w:marBottom w:val="0"/>
      <w:divBdr>
        <w:top w:val="none" w:sz="0" w:space="0" w:color="auto"/>
        <w:left w:val="none" w:sz="0" w:space="0" w:color="auto"/>
        <w:bottom w:val="none" w:sz="0" w:space="0" w:color="auto"/>
        <w:right w:val="none" w:sz="0" w:space="0" w:color="auto"/>
      </w:divBdr>
    </w:div>
    <w:div w:id="570962552">
      <w:bodyDiv w:val="1"/>
      <w:marLeft w:val="0"/>
      <w:marRight w:val="0"/>
      <w:marTop w:val="0"/>
      <w:marBottom w:val="0"/>
      <w:divBdr>
        <w:top w:val="none" w:sz="0" w:space="0" w:color="auto"/>
        <w:left w:val="none" w:sz="0" w:space="0" w:color="auto"/>
        <w:bottom w:val="none" w:sz="0" w:space="0" w:color="auto"/>
        <w:right w:val="none" w:sz="0" w:space="0" w:color="auto"/>
      </w:divBdr>
    </w:div>
    <w:div w:id="578903102">
      <w:bodyDiv w:val="1"/>
      <w:marLeft w:val="0"/>
      <w:marRight w:val="0"/>
      <w:marTop w:val="0"/>
      <w:marBottom w:val="0"/>
      <w:divBdr>
        <w:top w:val="none" w:sz="0" w:space="0" w:color="auto"/>
        <w:left w:val="none" w:sz="0" w:space="0" w:color="auto"/>
        <w:bottom w:val="none" w:sz="0" w:space="0" w:color="auto"/>
        <w:right w:val="none" w:sz="0" w:space="0" w:color="auto"/>
      </w:divBdr>
    </w:div>
    <w:div w:id="624849745">
      <w:bodyDiv w:val="1"/>
      <w:marLeft w:val="0"/>
      <w:marRight w:val="0"/>
      <w:marTop w:val="0"/>
      <w:marBottom w:val="0"/>
      <w:divBdr>
        <w:top w:val="none" w:sz="0" w:space="0" w:color="auto"/>
        <w:left w:val="none" w:sz="0" w:space="0" w:color="auto"/>
        <w:bottom w:val="none" w:sz="0" w:space="0" w:color="auto"/>
        <w:right w:val="none" w:sz="0" w:space="0" w:color="auto"/>
      </w:divBdr>
    </w:div>
    <w:div w:id="651565248">
      <w:bodyDiv w:val="1"/>
      <w:marLeft w:val="0"/>
      <w:marRight w:val="0"/>
      <w:marTop w:val="0"/>
      <w:marBottom w:val="0"/>
      <w:divBdr>
        <w:top w:val="none" w:sz="0" w:space="0" w:color="auto"/>
        <w:left w:val="none" w:sz="0" w:space="0" w:color="auto"/>
        <w:bottom w:val="none" w:sz="0" w:space="0" w:color="auto"/>
        <w:right w:val="none" w:sz="0" w:space="0" w:color="auto"/>
      </w:divBdr>
    </w:div>
    <w:div w:id="676032397">
      <w:bodyDiv w:val="1"/>
      <w:marLeft w:val="0"/>
      <w:marRight w:val="0"/>
      <w:marTop w:val="0"/>
      <w:marBottom w:val="0"/>
      <w:divBdr>
        <w:top w:val="none" w:sz="0" w:space="0" w:color="auto"/>
        <w:left w:val="none" w:sz="0" w:space="0" w:color="auto"/>
        <w:bottom w:val="none" w:sz="0" w:space="0" w:color="auto"/>
        <w:right w:val="none" w:sz="0" w:space="0" w:color="auto"/>
      </w:divBdr>
    </w:div>
    <w:div w:id="686908705">
      <w:bodyDiv w:val="1"/>
      <w:marLeft w:val="0"/>
      <w:marRight w:val="0"/>
      <w:marTop w:val="0"/>
      <w:marBottom w:val="0"/>
      <w:divBdr>
        <w:top w:val="none" w:sz="0" w:space="0" w:color="auto"/>
        <w:left w:val="none" w:sz="0" w:space="0" w:color="auto"/>
        <w:bottom w:val="none" w:sz="0" w:space="0" w:color="auto"/>
        <w:right w:val="none" w:sz="0" w:space="0" w:color="auto"/>
      </w:divBdr>
    </w:div>
    <w:div w:id="751514265">
      <w:bodyDiv w:val="1"/>
      <w:marLeft w:val="0"/>
      <w:marRight w:val="0"/>
      <w:marTop w:val="0"/>
      <w:marBottom w:val="0"/>
      <w:divBdr>
        <w:top w:val="none" w:sz="0" w:space="0" w:color="auto"/>
        <w:left w:val="none" w:sz="0" w:space="0" w:color="auto"/>
        <w:bottom w:val="none" w:sz="0" w:space="0" w:color="auto"/>
        <w:right w:val="none" w:sz="0" w:space="0" w:color="auto"/>
      </w:divBdr>
    </w:div>
    <w:div w:id="752625869">
      <w:bodyDiv w:val="1"/>
      <w:marLeft w:val="0"/>
      <w:marRight w:val="0"/>
      <w:marTop w:val="0"/>
      <w:marBottom w:val="0"/>
      <w:divBdr>
        <w:top w:val="none" w:sz="0" w:space="0" w:color="auto"/>
        <w:left w:val="none" w:sz="0" w:space="0" w:color="auto"/>
        <w:bottom w:val="none" w:sz="0" w:space="0" w:color="auto"/>
        <w:right w:val="none" w:sz="0" w:space="0" w:color="auto"/>
      </w:divBdr>
      <w:divsChild>
        <w:div w:id="1711806592">
          <w:marLeft w:val="144"/>
          <w:marRight w:val="0"/>
          <w:marTop w:val="240"/>
          <w:marBottom w:val="40"/>
          <w:divBdr>
            <w:top w:val="none" w:sz="0" w:space="0" w:color="auto"/>
            <w:left w:val="none" w:sz="0" w:space="0" w:color="auto"/>
            <w:bottom w:val="none" w:sz="0" w:space="0" w:color="auto"/>
            <w:right w:val="none" w:sz="0" w:space="0" w:color="auto"/>
          </w:divBdr>
        </w:div>
        <w:div w:id="1812597882">
          <w:marLeft w:val="144"/>
          <w:marRight w:val="0"/>
          <w:marTop w:val="240"/>
          <w:marBottom w:val="40"/>
          <w:divBdr>
            <w:top w:val="none" w:sz="0" w:space="0" w:color="auto"/>
            <w:left w:val="none" w:sz="0" w:space="0" w:color="auto"/>
            <w:bottom w:val="none" w:sz="0" w:space="0" w:color="auto"/>
            <w:right w:val="none" w:sz="0" w:space="0" w:color="auto"/>
          </w:divBdr>
        </w:div>
        <w:div w:id="861632344">
          <w:marLeft w:val="144"/>
          <w:marRight w:val="0"/>
          <w:marTop w:val="240"/>
          <w:marBottom w:val="40"/>
          <w:divBdr>
            <w:top w:val="none" w:sz="0" w:space="0" w:color="auto"/>
            <w:left w:val="none" w:sz="0" w:space="0" w:color="auto"/>
            <w:bottom w:val="none" w:sz="0" w:space="0" w:color="auto"/>
            <w:right w:val="none" w:sz="0" w:space="0" w:color="auto"/>
          </w:divBdr>
        </w:div>
        <w:div w:id="1766850879">
          <w:marLeft w:val="144"/>
          <w:marRight w:val="0"/>
          <w:marTop w:val="240"/>
          <w:marBottom w:val="40"/>
          <w:divBdr>
            <w:top w:val="none" w:sz="0" w:space="0" w:color="auto"/>
            <w:left w:val="none" w:sz="0" w:space="0" w:color="auto"/>
            <w:bottom w:val="none" w:sz="0" w:space="0" w:color="auto"/>
            <w:right w:val="none" w:sz="0" w:space="0" w:color="auto"/>
          </w:divBdr>
        </w:div>
        <w:div w:id="1527674529">
          <w:marLeft w:val="144"/>
          <w:marRight w:val="0"/>
          <w:marTop w:val="240"/>
          <w:marBottom w:val="40"/>
          <w:divBdr>
            <w:top w:val="none" w:sz="0" w:space="0" w:color="auto"/>
            <w:left w:val="none" w:sz="0" w:space="0" w:color="auto"/>
            <w:bottom w:val="none" w:sz="0" w:space="0" w:color="auto"/>
            <w:right w:val="none" w:sz="0" w:space="0" w:color="auto"/>
          </w:divBdr>
        </w:div>
      </w:divsChild>
    </w:div>
    <w:div w:id="784739206">
      <w:bodyDiv w:val="1"/>
      <w:marLeft w:val="0"/>
      <w:marRight w:val="0"/>
      <w:marTop w:val="0"/>
      <w:marBottom w:val="0"/>
      <w:divBdr>
        <w:top w:val="none" w:sz="0" w:space="0" w:color="auto"/>
        <w:left w:val="none" w:sz="0" w:space="0" w:color="auto"/>
        <w:bottom w:val="none" w:sz="0" w:space="0" w:color="auto"/>
        <w:right w:val="none" w:sz="0" w:space="0" w:color="auto"/>
      </w:divBdr>
    </w:div>
    <w:div w:id="813719653">
      <w:bodyDiv w:val="1"/>
      <w:marLeft w:val="0"/>
      <w:marRight w:val="0"/>
      <w:marTop w:val="0"/>
      <w:marBottom w:val="0"/>
      <w:divBdr>
        <w:top w:val="none" w:sz="0" w:space="0" w:color="auto"/>
        <w:left w:val="none" w:sz="0" w:space="0" w:color="auto"/>
        <w:bottom w:val="none" w:sz="0" w:space="0" w:color="auto"/>
        <w:right w:val="none" w:sz="0" w:space="0" w:color="auto"/>
      </w:divBdr>
    </w:div>
    <w:div w:id="833571529">
      <w:bodyDiv w:val="1"/>
      <w:marLeft w:val="0"/>
      <w:marRight w:val="0"/>
      <w:marTop w:val="0"/>
      <w:marBottom w:val="0"/>
      <w:divBdr>
        <w:top w:val="none" w:sz="0" w:space="0" w:color="auto"/>
        <w:left w:val="none" w:sz="0" w:space="0" w:color="auto"/>
        <w:bottom w:val="none" w:sz="0" w:space="0" w:color="auto"/>
        <w:right w:val="none" w:sz="0" w:space="0" w:color="auto"/>
      </w:divBdr>
    </w:div>
    <w:div w:id="896670145">
      <w:bodyDiv w:val="1"/>
      <w:marLeft w:val="0"/>
      <w:marRight w:val="0"/>
      <w:marTop w:val="0"/>
      <w:marBottom w:val="0"/>
      <w:divBdr>
        <w:top w:val="none" w:sz="0" w:space="0" w:color="auto"/>
        <w:left w:val="none" w:sz="0" w:space="0" w:color="auto"/>
        <w:bottom w:val="none" w:sz="0" w:space="0" w:color="auto"/>
        <w:right w:val="none" w:sz="0" w:space="0" w:color="auto"/>
      </w:divBdr>
    </w:div>
    <w:div w:id="940334616">
      <w:bodyDiv w:val="1"/>
      <w:marLeft w:val="0"/>
      <w:marRight w:val="0"/>
      <w:marTop w:val="0"/>
      <w:marBottom w:val="0"/>
      <w:divBdr>
        <w:top w:val="none" w:sz="0" w:space="0" w:color="auto"/>
        <w:left w:val="none" w:sz="0" w:space="0" w:color="auto"/>
        <w:bottom w:val="none" w:sz="0" w:space="0" w:color="auto"/>
        <w:right w:val="none" w:sz="0" w:space="0" w:color="auto"/>
      </w:divBdr>
    </w:div>
    <w:div w:id="985089016">
      <w:bodyDiv w:val="1"/>
      <w:marLeft w:val="0"/>
      <w:marRight w:val="0"/>
      <w:marTop w:val="0"/>
      <w:marBottom w:val="0"/>
      <w:divBdr>
        <w:top w:val="none" w:sz="0" w:space="0" w:color="auto"/>
        <w:left w:val="none" w:sz="0" w:space="0" w:color="auto"/>
        <w:bottom w:val="none" w:sz="0" w:space="0" w:color="auto"/>
        <w:right w:val="none" w:sz="0" w:space="0" w:color="auto"/>
      </w:divBdr>
    </w:div>
    <w:div w:id="986667365">
      <w:bodyDiv w:val="1"/>
      <w:marLeft w:val="0"/>
      <w:marRight w:val="0"/>
      <w:marTop w:val="0"/>
      <w:marBottom w:val="0"/>
      <w:divBdr>
        <w:top w:val="none" w:sz="0" w:space="0" w:color="auto"/>
        <w:left w:val="none" w:sz="0" w:space="0" w:color="auto"/>
        <w:bottom w:val="none" w:sz="0" w:space="0" w:color="auto"/>
        <w:right w:val="none" w:sz="0" w:space="0" w:color="auto"/>
      </w:divBdr>
    </w:div>
    <w:div w:id="1006445228">
      <w:bodyDiv w:val="1"/>
      <w:marLeft w:val="0"/>
      <w:marRight w:val="0"/>
      <w:marTop w:val="0"/>
      <w:marBottom w:val="0"/>
      <w:divBdr>
        <w:top w:val="none" w:sz="0" w:space="0" w:color="auto"/>
        <w:left w:val="none" w:sz="0" w:space="0" w:color="auto"/>
        <w:bottom w:val="none" w:sz="0" w:space="0" w:color="auto"/>
        <w:right w:val="none" w:sz="0" w:space="0" w:color="auto"/>
      </w:divBdr>
    </w:div>
    <w:div w:id="1018655945">
      <w:bodyDiv w:val="1"/>
      <w:marLeft w:val="0"/>
      <w:marRight w:val="0"/>
      <w:marTop w:val="0"/>
      <w:marBottom w:val="0"/>
      <w:divBdr>
        <w:top w:val="none" w:sz="0" w:space="0" w:color="auto"/>
        <w:left w:val="none" w:sz="0" w:space="0" w:color="auto"/>
        <w:bottom w:val="none" w:sz="0" w:space="0" w:color="auto"/>
        <w:right w:val="none" w:sz="0" w:space="0" w:color="auto"/>
      </w:divBdr>
    </w:div>
    <w:div w:id="1044793885">
      <w:bodyDiv w:val="1"/>
      <w:marLeft w:val="0"/>
      <w:marRight w:val="0"/>
      <w:marTop w:val="0"/>
      <w:marBottom w:val="0"/>
      <w:divBdr>
        <w:top w:val="none" w:sz="0" w:space="0" w:color="auto"/>
        <w:left w:val="none" w:sz="0" w:space="0" w:color="auto"/>
        <w:bottom w:val="none" w:sz="0" w:space="0" w:color="auto"/>
        <w:right w:val="none" w:sz="0" w:space="0" w:color="auto"/>
      </w:divBdr>
    </w:div>
    <w:div w:id="1052539305">
      <w:bodyDiv w:val="1"/>
      <w:marLeft w:val="0"/>
      <w:marRight w:val="0"/>
      <w:marTop w:val="0"/>
      <w:marBottom w:val="0"/>
      <w:divBdr>
        <w:top w:val="none" w:sz="0" w:space="0" w:color="auto"/>
        <w:left w:val="none" w:sz="0" w:space="0" w:color="auto"/>
        <w:bottom w:val="none" w:sz="0" w:space="0" w:color="auto"/>
        <w:right w:val="none" w:sz="0" w:space="0" w:color="auto"/>
      </w:divBdr>
    </w:div>
    <w:div w:id="1055204181">
      <w:bodyDiv w:val="1"/>
      <w:marLeft w:val="0"/>
      <w:marRight w:val="0"/>
      <w:marTop w:val="0"/>
      <w:marBottom w:val="0"/>
      <w:divBdr>
        <w:top w:val="none" w:sz="0" w:space="0" w:color="auto"/>
        <w:left w:val="none" w:sz="0" w:space="0" w:color="auto"/>
        <w:bottom w:val="none" w:sz="0" w:space="0" w:color="auto"/>
        <w:right w:val="none" w:sz="0" w:space="0" w:color="auto"/>
      </w:divBdr>
    </w:div>
    <w:div w:id="1078016213">
      <w:bodyDiv w:val="1"/>
      <w:marLeft w:val="0"/>
      <w:marRight w:val="0"/>
      <w:marTop w:val="0"/>
      <w:marBottom w:val="0"/>
      <w:divBdr>
        <w:top w:val="none" w:sz="0" w:space="0" w:color="auto"/>
        <w:left w:val="none" w:sz="0" w:space="0" w:color="auto"/>
        <w:bottom w:val="none" w:sz="0" w:space="0" w:color="auto"/>
        <w:right w:val="none" w:sz="0" w:space="0" w:color="auto"/>
      </w:divBdr>
    </w:div>
    <w:div w:id="1096054133">
      <w:bodyDiv w:val="1"/>
      <w:marLeft w:val="0"/>
      <w:marRight w:val="0"/>
      <w:marTop w:val="0"/>
      <w:marBottom w:val="0"/>
      <w:divBdr>
        <w:top w:val="none" w:sz="0" w:space="0" w:color="auto"/>
        <w:left w:val="none" w:sz="0" w:space="0" w:color="auto"/>
        <w:bottom w:val="none" w:sz="0" w:space="0" w:color="auto"/>
        <w:right w:val="none" w:sz="0" w:space="0" w:color="auto"/>
      </w:divBdr>
    </w:div>
    <w:div w:id="1450398384">
      <w:bodyDiv w:val="1"/>
      <w:marLeft w:val="0"/>
      <w:marRight w:val="0"/>
      <w:marTop w:val="0"/>
      <w:marBottom w:val="0"/>
      <w:divBdr>
        <w:top w:val="none" w:sz="0" w:space="0" w:color="auto"/>
        <w:left w:val="none" w:sz="0" w:space="0" w:color="auto"/>
        <w:bottom w:val="none" w:sz="0" w:space="0" w:color="auto"/>
        <w:right w:val="none" w:sz="0" w:space="0" w:color="auto"/>
      </w:divBdr>
      <w:divsChild>
        <w:div w:id="629626214">
          <w:marLeft w:val="144"/>
          <w:marRight w:val="0"/>
          <w:marTop w:val="240"/>
          <w:marBottom w:val="40"/>
          <w:divBdr>
            <w:top w:val="none" w:sz="0" w:space="0" w:color="auto"/>
            <w:left w:val="none" w:sz="0" w:space="0" w:color="auto"/>
            <w:bottom w:val="none" w:sz="0" w:space="0" w:color="auto"/>
            <w:right w:val="none" w:sz="0" w:space="0" w:color="auto"/>
          </w:divBdr>
        </w:div>
      </w:divsChild>
    </w:div>
    <w:div w:id="1472403902">
      <w:bodyDiv w:val="1"/>
      <w:marLeft w:val="0"/>
      <w:marRight w:val="0"/>
      <w:marTop w:val="0"/>
      <w:marBottom w:val="0"/>
      <w:divBdr>
        <w:top w:val="none" w:sz="0" w:space="0" w:color="auto"/>
        <w:left w:val="none" w:sz="0" w:space="0" w:color="auto"/>
        <w:bottom w:val="none" w:sz="0" w:space="0" w:color="auto"/>
        <w:right w:val="none" w:sz="0" w:space="0" w:color="auto"/>
      </w:divBdr>
    </w:div>
    <w:div w:id="1477187429">
      <w:bodyDiv w:val="1"/>
      <w:marLeft w:val="0"/>
      <w:marRight w:val="0"/>
      <w:marTop w:val="0"/>
      <w:marBottom w:val="0"/>
      <w:divBdr>
        <w:top w:val="none" w:sz="0" w:space="0" w:color="auto"/>
        <w:left w:val="none" w:sz="0" w:space="0" w:color="auto"/>
        <w:bottom w:val="none" w:sz="0" w:space="0" w:color="auto"/>
        <w:right w:val="none" w:sz="0" w:space="0" w:color="auto"/>
      </w:divBdr>
    </w:div>
    <w:div w:id="1497724551">
      <w:bodyDiv w:val="1"/>
      <w:marLeft w:val="0"/>
      <w:marRight w:val="0"/>
      <w:marTop w:val="0"/>
      <w:marBottom w:val="0"/>
      <w:divBdr>
        <w:top w:val="none" w:sz="0" w:space="0" w:color="auto"/>
        <w:left w:val="none" w:sz="0" w:space="0" w:color="auto"/>
        <w:bottom w:val="none" w:sz="0" w:space="0" w:color="auto"/>
        <w:right w:val="none" w:sz="0" w:space="0" w:color="auto"/>
      </w:divBdr>
    </w:div>
    <w:div w:id="1499541166">
      <w:bodyDiv w:val="1"/>
      <w:marLeft w:val="0"/>
      <w:marRight w:val="0"/>
      <w:marTop w:val="0"/>
      <w:marBottom w:val="0"/>
      <w:divBdr>
        <w:top w:val="none" w:sz="0" w:space="0" w:color="auto"/>
        <w:left w:val="none" w:sz="0" w:space="0" w:color="auto"/>
        <w:bottom w:val="none" w:sz="0" w:space="0" w:color="auto"/>
        <w:right w:val="none" w:sz="0" w:space="0" w:color="auto"/>
      </w:divBdr>
    </w:div>
    <w:div w:id="1502818330">
      <w:bodyDiv w:val="1"/>
      <w:marLeft w:val="0"/>
      <w:marRight w:val="0"/>
      <w:marTop w:val="0"/>
      <w:marBottom w:val="0"/>
      <w:divBdr>
        <w:top w:val="none" w:sz="0" w:space="0" w:color="auto"/>
        <w:left w:val="none" w:sz="0" w:space="0" w:color="auto"/>
        <w:bottom w:val="none" w:sz="0" w:space="0" w:color="auto"/>
        <w:right w:val="none" w:sz="0" w:space="0" w:color="auto"/>
      </w:divBdr>
      <w:divsChild>
        <w:div w:id="806820745">
          <w:marLeft w:val="0"/>
          <w:marRight w:val="0"/>
          <w:marTop w:val="0"/>
          <w:marBottom w:val="0"/>
          <w:divBdr>
            <w:top w:val="none" w:sz="0" w:space="0" w:color="auto"/>
            <w:left w:val="none" w:sz="0" w:space="0" w:color="auto"/>
            <w:bottom w:val="none" w:sz="0" w:space="0" w:color="auto"/>
            <w:right w:val="none" w:sz="0" w:space="0" w:color="auto"/>
          </w:divBdr>
          <w:divsChild>
            <w:div w:id="1654482982">
              <w:marLeft w:val="0"/>
              <w:marRight w:val="0"/>
              <w:marTop w:val="0"/>
              <w:marBottom w:val="0"/>
              <w:divBdr>
                <w:top w:val="none" w:sz="0" w:space="0" w:color="auto"/>
                <w:left w:val="none" w:sz="0" w:space="0" w:color="auto"/>
                <w:bottom w:val="none" w:sz="0" w:space="0" w:color="auto"/>
                <w:right w:val="none" w:sz="0" w:space="0" w:color="auto"/>
              </w:divBdr>
              <w:divsChild>
                <w:div w:id="11995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52700">
      <w:bodyDiv w:val="1"/>
      <w:marLeft w:val="0"/>
      <w:marRight w:val="0"/>
      <w:marTop w:val="0"/>
      <w:marBottom w:val="0"/>
      <w:divBdr>
        <w:top w:val="none" w:sz="0" w:space="0" w:color="auto"/>
        <w:left w:val="none" w:sz="0" w:space="0" w:color="auto"/>
        <w:bottom w:val="none" w:sz="0" w:space="0" w:color="auto"/>
        <w:right w:val="none" w:sz="0" w:space="0" w:color="auto"/>
      </w:divBdr>
    </w:div>
    <w:div w:id="1568031345">
      <w:bodyDiv w:val="1"/>
      <w:marLeft w:val="0"/>
      <w:marRight w:val="0"/>
      <w:marTop w:val="0"/>
      <w:marBottom w:val="0"/>
      <w:divBdr>
        <w:top w:val="none" w:sz="0" w:space="0" w:color="auto"/>
        <w:left w:val="none" w:sz="0" w:space="0" w:color="auto"/>
        <w:bottom w:val="none" w:sz="0" w:space="0" w:color="auto"/>
        <w:right w:val="none" w:sz="0" w:space="0" w:color="auto"/>
      </w:divBdr>
    </w:div>
    <w:div w:id="1604386831">
      <w:bodyDiv w:val="1"/>
      <w:marLeft w:val="0"/>
      <w:marRight w:val="0"/>
      <w:marTop w:val="0"/>
      <w:marBottom w:val="0"/>
      <w:divBdr>
        <w:top w:val="none" w:sz="0" w:space="0" w:color="auto"/>
        <w:left w:val="none" w:sz="0" w:space="0" w:color="auto"/>
        <w:bottom w:val="none" w:sz="0" w:space="0" w:color="auto"/>
        <w:right w:val="none" w:sz="0" w:space="0" w:color="auto"/>
      </w:divBdr>
      <w:divsChild>
        <w:div w:id="422409833">
          <w:marLeft w:val="144"/>
          <w:marRight w:val="0"/>
          <w:marTop w:val="240"/>
          <w:marBottom w:val="40"/>
          <w:divBdr>
            <w:top w:val="none" w:sz="0" w:space="0" w:color="auto"/>
            <w:left w:val="none" w:sz="0" w:space="0" w:color="auto"/>
            <w:bottom w:val="none" w:sz="0" w:space="0" w:color="auto"/>
            <w:right w:val="none" w:sz="0" w:space="0" w:color="auto"/>
          </w:divBdr>
        </w:div>
        <w:div w:id="734401709">
          <w:marLeft w:val="144"/>
          <w:marRight w:val="0"/>
          <w:marTop w:val="240"/>
          <w:marBottom w:val="40"/>
          <w:divBdr>
            <w:top w:val="none" w:sz="0" w:space="0" w:color="auto"/>
            <w:left w:val="none" w:sz="0" w:space="0" w:color="auto"/>
            <w:bottom w:val="none" w:sz="0" w:space="0" w:color="auto"/>
            <w:right w:val="none" w:sz="0" w:space="0" w:color="auto"/>
          </w:divBdr>
        </w:div>
        <w:div w:id="1600528615">
          <w:marLeft w:val="144"/>
          <w:marRight w:val="0"/>
          <w:marTop w:val="240"/>
          <w:marBottom w:val="40"/>
          <w:divBdr>
            <w:top w:val="none" w:sz="0" w:space="0" w:color="auto"/>
            <w:left w:val="none" w:sz="0" w:space="0" w:color="auto"/>
            <w:bottom w:val="none" w:sz="0" w:space="0" w:color="auto"/>
            <w:right w:val="none" w:sz="0" w:space="0" w:color="auto"/>
          </w:divBdr>
        </w:div>
        <w:div w:id="737704523">
          <w:marLeft w:val="144"/>
          <w:marRight w:val="0"/>
          <w:marTop w:val="240"/>
          <w:marBottom w:val="40"/>
          <w:divBdr>
            <w:top w:val="none" w:sz="0" w:space="0" w:color="auto"/>
            <w:left w:val="none" w:sz="0" w:space="0" w:color="auto"/>
            <w:bottom w:val="none" w:sz="0" w:space="0" w:color="auto"/>
            <w:right w:val="none" w:sz="0" w:space="0" w:color="auto"/>
          </w:divBdr>
        </w:div>
        <w:div w:id="1052509171">
          <w:marLeft w:val="144"/>
          <w:marRight w:val="0"/>
          <w:marTop w:val="240"/>
          <w:marBottom w:val="40"/>
          <w:divBdr>
            <w:top w:val="none" w:sz="0" w:space="0" w:color="auto"/>
            <w:left w:val="none" w:sz="0" w:space="0" w:color="auto"/>
            <w:bottom w:val="none" w:sz="0" w:space="0" w:color="auto"/>
            <w:right w:val="none" w:sz="0" w:space="0" w:color="auto"/>
          </w:divBdr>
        </w:div>
        <w:div w:id="1446147670">
          <w:marLeft w:val="144"/>
          <w:marRight w:val="0"/>
          <w:marTop w:val="240"/>
          <w:marBottom w:val="40"/>
          <w:divBdr>
            <w:top w:val="none" w:sz="0" w:space="0" w:color="auto"/>
            <w:left w:val="none" w:sz="0" w:space="0" w:color="auto"/>
            <w:bottom w:val="none" w:sz="0" w:space="0" w:color="auto"/>
            <w:right w:val="none" w:sz="0" w:space="0" w:color="auto"/>
          </w:divBdr>
        </w:div>
      </w:divsChild>
    </w:div>
    <w:div w:id="1638685633">
      <w:bodyDiv w:val="1"/>
      <w:marLeft w:val="0"/>
      <w:marRight w:val="0"/>
      <w:marTop w:val="0"/>
      <w:marBottom w:val="0"/>
      <w:divBdr>
        <w:top w:val="none" w:sz="0" w:space="0" w:color="auto"/>
        <w:left w:val="none" w:sz="0" w:space="0" w:color="auto"/>
        <w:bottom w:val="none" w:sz="0" w:space="0" w:color="auto"/>
        <w:right w:val="none" w:sz="0" w:space="0" w:color="auto"/>
      </w:divBdr>
    </w:div>
    <w:div w:id="1663048275">
      <w:bodyDiv w:val="1"/>
      <w:marLeft w:val="0"/>
      <w:marRight w:val="0"/>
      <w:marTop w:val="0"/>
      <w:marBottom w:val="0"/>
      <w:divBdr>
        <w:top w:val="none" w:sz="0" w:space="0" w:color="auto"/>
        <w:left w:val="none" w:sz="0" w:space="0" w:color="auto"/>
        <w:bottom w:val="none" w:sz="0" w:space="0" w:color="auto"/>
        <w:right w:val="none" w:sz="0" w:space="0" w:color="auto"/>
      </w:divBdr>
    </w:div>
    <w:div w:id="1669821417">
      <w:bodyDiv w:val="1"/>
      <w:marLeft w:val="0"/>
      <w:marRight w:val="0"/>
      <w:marTop w:val="0"/>
      <w:marBottom w:val="0"/>
      <w:divBdr>
        <w:top w:val="none" w:sz="0" w:space="0" w:color="auto"/>
        <w:left w:val="none" w:sz="0" w:space="0" w:color="auto"/>
        <w:bottom w:val="none" w:sz="0" w:space="0" w:color="auto"/>
        <w:right w:val="none" w:sz="0" w:space="0" w:color="auto"/>
      </w:divBdr>
    </w:div>
    <w:div w:id="1781073622">
      <w:bodyDiv w:val="1"/>
      <w:marLeft w:val="0"/>
      <w:marRight w:val="0"/>
      <w:marTop w:val="0"/>
      <w:marBottom w:val="0"/>
      <w:divBdr>
        <w:top w:val="none" w:sz="0" w:space="0" w:color="auto"/>
        <w:left w:val="none" w:sz="0" w:space="0" w:color="auto"/>
        <w:bottom w:val="none" w:sz="0" w:space="0" w:color="auto"/>
        <w:right w:val="none" w:sz="0" w:space="0" w:color="auto"/>
      </w:divBdr>
    </w:div>
    <w:div w:id="1784611749">
      <w:bodyDiv w:val="1"/>
      <w:marLeft w:val="0"/>
      <w:marRight w:val="0"/>
      <w:marTop w:val="0"/>
      <w:marBottom w:val="0"/>
      <w:divBdr>
        <w:top w:val="none" w:sz="0" w:space="0" w:color="auto"/>
        <w:left w:val="none" w:sz="0" w:space="0" w:color="auto"/>
        <w:bottom w:val="none" w:sz="0" w:space="0" w:color="auto"/>
        <w:right w:val="none" w:sz="0" w:space="0" w:color="auto"/>
      </w:divBdr>
    </w:div>
    <w:div w:id="1790707248">
      <w:bodyDiv w:val="1"/>
      <w:marLeft w:val="0"/>
      <w:marRight w:val="0"/>
      <w:marTop w:val="0"/>
      <w:marBottom w:val="0"/>
      <w:divBdr>
        <w:top w:val="none" w:sz="0" w:space="0" w:color="auto"/>
        <w:left w:val="none" w:sz="0" w:space="0" w:color="auto"/>
        <w:bottom w:val="none" w:sz="0" w:space="0" w:color="auto"/>
        <w:right w:val="none" w:sz="0" w:space="0" w:color="auto"/>
      </w:divBdr>
    </w:div>
    <w:div w:id="1796366296">
      <w:bodyDiv w:val="1"/>
      <w:marLeft w:val="0"/>
      <w:marRight w:val="0"/>
      <w:marTop w:val="0"/>
      <w:marBottom w:val="0"/>
      <w:divBdr>
        <w:top w:val="none" w:sz="0" w:space="0" w:color="auto"/>
        <w:left w:val="none" w:sz="0" w:space="0" w:color="auto"/>
        <w:bottom w:val="none" w:sz="0" w:space="0" w:color="auto"/>
        <w:right w:val="none" w:sz="0" w:space="0" w:color="auto"/>
      </w:divBdr>
    </w:div>
    <w:div w:id="1853571740">
      <w:bodyDiv w:val="1"/>
      <w:marLeft w:val="0"/>
      <w:marRight w:val="0"/>
      <w:marTop w:val="0"/>
      <w:marBottom w:val="0"/>
      <w:divBdr>
        <w:top w:val="none" w:sz="0" w:space="0" w:color="auto"/>
        <w:left w:val="none" w:sz="0" w:space="0" w:color="auto"/>
        <w:bottom w:val="none" w:sz="0" w:space="0" w:color="auto"/>
        <w:right w:val="none" w:sz="0" w:space="0" w:color="auto"/>
      </w:divBdr>
    </w:div>
    <w:div w:id="1883442981">
      <w:bodyDiv w:val="1"/>
      <w:marLeft w:val="0"/>
      <w:marRight w:val="0"/>
      <w:marTop w:val="0"/>
      <w:marBottom w:val="0"/>
      <w:divBdr>
        <w:top w:val="none" w:sz="0" w:space="0" w:color="auto"/>
        <w:left w:val="none" w:sz="0" w:space="0" w:color="auto"/>
        <w:bottom w:val="none" w:sz="0" w:space="0" w:color="auto"/>
        <w:right w:val="none" w:sz="0" w:space="0" w:color="auto"/>
      </w:divBdr>
    </w:div>
    <w:div w:id="1890877080">
      <w:bodyDiv w:val="1"/>
      <w:marLeft w:val="0"/>
      <w:marRight w:val="0"/>
      <w:marTop w:val="0"/>
      <w:marBottom w:val="0"/>
      <w:divBdr>
        <w:top w:val="none" w:sz="0" w:space="0" w:color="auto"/>
        <w:left w:val="none" w:sz="0" w:space="0" w:color="auto"/>
        <w:bottom w:val="none" w:sz="0" w:space="0" w:color="auto"/>
        <w:right w:val="none" w:sz="0" w:space="0" w:color="auto"/>
      </w:divBdr>
    </w:div>
    <w:div w:id="1893732276">
      <w:bodyDiv w:val="1"/>
      <w:marLeft w:val="0"/>
      <w:marRight w:val="0"/>
      <w:marTop w:val="0"/>
      <w:marBottom w:val="0"/>
      <w:divBdr>
        <w:top w:val="none" w:sz="0" w:space="0" w:color="auto"/>
        <w:left w:val="none" w:sz="0" w:space="0" w:color="auto"/>
        <w:bottom w:val="none" w:sz="0" w:space="0" w:color="auto"/>
        <w:right w:val="none" w:sz="0" w:space="0" w:color="auto"/>
      </w:divBdr>
    </w:div>
    <w:div w:id="1951080956">
      <w:bodyDiv w:val="1"/>
      <w:marLeft w:val="0"/>
      <w:marRight w:val="0"/>
      <w:marTop w:val="0"/>
      <w:marBottom w:val="0"/>
      <w:divBdr>
        <w:top w:val="none" w:sz="0" w:space="0" w:color="auto"/>
        <w:left w:val="none" w:sz="0" w:space="0" w:color="auto"/>
        <w:bottom w:val="none" w:sz="0" w:space="0" w:color="auto"/>
        <w:right w:val="none" w:sz="0" w:space="0" w:color="auto"/>
      </w:divBdr>
    </w:div>
    <w:div w:id="2017342398">
      <w:bodyDiv w:val="1"/>
      <w:marLeft w:val="0"/>
      <w:marRight w:val="0"/>
      <w:marTop w:val="0"/>
      <w:marBottom w:val="0"/>
      <w:divBdr>
        <w:top w:val="none" w:sz="0" w:space="0" w:color="auto"/>
        <w:left w:val="none" w:sz="0" w:space="0" w:color="auto"/>
        <w:bottom w:val="none" w:sz="0" w:space="0" w:color="auto"/>
        <w:right w:val="none" w:sz="0" w:space="0" w:color="auto"/>
      </w:divBdr>
    </w:div>
    <w:div w:id="2076967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F2A0C4-46EC-418D-AF64-812F04EFA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Pages>
  <Words>1574</Words>
  <Characters>8663</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GASTOS</vt:lpstr>
      <vt:lpstr>REPORTE DE GASTOS</vt:lpstr>
    </vt:vector>
  </TitlesOfParts>
  <Company>Usuario Compaq</Company>
  <LinksUpToDate>false</LinksUpToDate>
  <CharactersWithSpaces>10217</CharactersWithSpaces>
  <SharedDoc>false</SharedDoc>
  <HLinks>
    <vt:vector size="6" baseType="variant">
      <vt:variant>
        <vt:i4>4194329</vt:i4>
      </vt:variant>
      <vt:variant>
        <vt:i4>0</vt:i4>
      </vt:variant>
      <vt:variant>
        <vt:i4>0</vt:i4>
      </vt:variant>
      <vt:variant>
        <vt:i4>5</vt:i4>
      </vt:variant>
      <vt:variant>
        <vt:lpwstr>mailto:ventas_veracruz@uniformestampico.com.mx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GASTOS</dc:title>
  <dc:creator>Compaq</dc:creator>
  <cp:lastModifiedBy>Miguel Lavariega</cp:lastModifiedBy>
  <cp:revision>8</cp:revision>
  <cp:lastPrinted>2011-04-30T02:44:00Z</cp:lastPrinted>
  <dcterms:created xsi:type="dcterms:W3CDTF">2020-02-26T03:21:00Z</dcterms:created>
  <dcterms:modified xsi:type="dcterms:W3CDTF">2020-04-02T01:44:00Z</dcterms:modified>
</cp:coreProperties>
</file>